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F44" w:rsidRDefault="00966353">
      <w:pPr>
        <w:jc w:val="center"/>
      </w:pPr>
      <w:r>
        <w:rPr>
          <w:rFonts w:ascii="Arial" w:hAnsi="Arial" w:cs="Arial"/>
          <w:b/>
          <w:sz w:val="24"/>
          <w:u w:val="single"/>
        </w:rPr>
        <w:t>LAMESLEY PARISH COUNCIL</w:t>
      </w:r>
    </w:p>
    <w:p w:rsidR="00062F44" w:rsidRDefault="00062F44"/>
    <w:p w:rsidR="00062F44" w:rsidRDefault="00966353">
      <w:r>
        <w:rPr>
          <w:rFonts w:ascii="Arial" w:hAnsi="Arial" w:cs="Arial"/>
          <w:sz w:val="24"/>
        </w:rPr>
        <w:t>Minutes of the proceedings of the Ordinary Meeting of the Council, held a</w:t>
      </w:r>
      <w:r w:rsidR="0046050C">
        <w:rPr>
          <w:rFonts w:ascii="Arial" w:hAnsi="Arial" w:cs="Arial"/>
          <w:sz w:val="24"/>
        </w:rPr>
        <w:t>t the Mount Community Centre, Eighton Banks</w:t>
      </w:r>
      <w:r>
        <w:rPr>
          <w:rFonts w:ascii="Arial" w:hAnsi="Arial" w:cs="Arial"/>
          <w:sz w:val="24"/>
        </w:rPr>
        <w:t xml:space="preserve"> on Monday</w:t>
      </w:r>
      <w:r w:rsidR="0046050C">
        <w:rPr>
          <w:rFonts w:ascii="Arial" w:hAnsi="Arial" w:cs="Arial"/>
          <w:b/>
          <w:sz w:val="24"/>
        </w:rPr>
        <w:t xml:space="preserve"> 14</w:t>
      </w:r>
      <w:r>
        <w:rPr>
          <w:rFonts w:ascii="Arial" w:hAnsi="Arial" w:cs="Arial"/>
          <w:b/>
          <w:sz w:val="24"/>
          <w:vertAlign w:val="superscript"/>
        </w:rPr>
        <w:t>th</w:t>
      </w:r>
      <w:r w:rsidR="0046050C">
        <w:rPr>
          <w:rFonts w:ascii="Arial" w:hAnsi="Arial" w:cs="Arial"/>
          <w:b/>
          <w:sz w:val="24"/>
        </w:rPr>
        <w:t xml:space="preserve"> Febr</w:t>
      </w:r>
      <w:r>
        <w:rPr>
          <w:rFonts w:ascii="Arial" w:hAnsi="Arial" w:cs="Arial"/>
          <w:b/>
          <w:sz w:val="24"/>
        </w:rPr>
        <w:t>uary 2022</w:t>
      </w:r>
      <w:r>
        <w:rPr>
          <w:rFonts w:ascii="Arial" w:hAnsi="Arial" w:cs="Arial"/>
          <w:sz w:val="24"/>
        </w:rPr>
        <w:t>.</w:t>
      </w:r>
    </w:p>
    <w:p w:rsidR="00062F44" w:rsidRDefault="00062F44"/>
    <w:p w:rsidR="00062F44" w:rsidRDefault="00966353">
      <w:r>
        <w:rPr>
          <w:rFonts w:ascii="Arial" w:hAnsi="Arial" w:cs="Arial"/>
          <w:b/>
          <w:sz w:val="24"/>
        </w:rPr>
        <w:t xml:space="preserve">Attendees: </w:t>
      </w:r>
      <w:r>
        <w:rPr>
          <w:rFonts w:ascii="Arial" w:hAnsi="Arial" w:cs="Arial"/>
          <w:sz w:val="24"/>
        </w:rPr>
        <w:t xml:space="preserve">  </w:t>
      </w:r>
    </w:p>
    <w:p w:rsidR="00062F44" w:rsidRDefault="00966353">
      <w:r>
        <w:rPr>
          <w:rFonts w:ascii="Arial" w:hAnsi="Arial" w:cs="Arial"/>
          <w:sz w:val="24"/>
          <w:u w:val="single"/>
        </w:rPr>
        <w:t>Chairperson</w:t>
      </w:r>
      <w:r>
        <w:rPr>
          <w:rFonts w:ascii="Arial" w:hAnsi="Arial" w:cs="Arial"/>
          <w:sz w:val="24"/>
        </w:rPr>
        <w:t xml:space="preserve">: Cllr J Callaghan. </w:t>
      </w:r>
    </w:p>
    <w:p w:rsidR="00062F44" w:rsidRDefault="00966353">
      <w:r>
        <w:rPr>
          <w:rFonts w:ascii="Arial" w:hAnsi="Arial" w:cs="Arial"/>
          <w:sz w:val="24"/>
          <w:u w:val="single"/>
        </w:rPr>
        <w:t>Councillors:</w:t>
      </w:r>
      <w:r>
        <w:rPr>
          <w:rFonts w:ascii="Arial" w:hAnsi="Arial" w:cs="Arial"/>
          <w:sz w:val="24"/>
        </w:rPr>
        <w:t xml:space="preserve"> </w:t>
      </w:r>
      <w:r w:rsidR="0046050C">
        <w:rPr>
          <w:rFonts w:ascii="Arial" w:hAnsi="Arial" w:cs="Arial"/>
          <w:sz w:val="24"/>
        </w:rPr>
        <w:t xml:space="preserve">Robert Harrison, </w:t>
      </w:r>
      <w:r>
        <w:rPr>
          <w:rFonts w:ascii="Arial" w:hAnsi="Arial" w:cs="Arial"/>
          <w:sz w:val="24"/>
        </w:rPr>
        <w:t>Stephen Phil</w:t>
      </w:r>
      <w:r w:rsidR="0046050C">
        <w:rPr>
          <w:rFonts w:ascii="Arial" w:hAnsi="Arial" w:cs="Arial"/>
          <w:sz w:val="24"/>
        </w:rPr>
        <w:t>lips, Heather Nixon</w:t>
      </w:r>
      <w:r>
        <w:rPr>
          <w:rFonts w:ascii="Arial" w:hAnsi="Arial" w:cs="Arial"/>
          <w:sz w:val="24"/>
        </w:rPr>
        <w:t>,</w:t>
      </w:r>
      <w:r w:rsidR="0046050C">
        <w:rPr>
          <w:rFonts w:ascii="Arial" w:hAnsi="Arial" w:cs="Arial"/>
          <w:sz w:val="24"/>
        </w:rPr>
        <w:t xml:space="preserve"> Elizabeth Andrew</w:t>
      </w:r>
      <w:r>
        <w:rPr>
          <w:rFonts w:ascii="Arial" w:hAnsi="Arial" w:cs="Arial"/>
          <w:sz w:val="24"/>
        </w:rPr>
        <w:t>, Steve Greaves, Lisa Johnson</w:t>
      </w:r>
      <w:r w:rsidR="0046050C">
        <w:rPr>
          <w:rFonts w:ascii="Arial" w:hAnsi="Arial" w:cs="Arial"/>
          <w:sz w:val="24"/>
        </w:rPr>
        <w:t>, Emma Miller</w:t>
      </w:r>
      <w:r>
        <w:rPr>
          <w:rFonts w:ascii="Arial" w:hAnsi="Arial" w:cs="Arial"/>
          <w:sz w:val="24"/>
        </w:rPr>
        <w:t xml:space="preserve"> and Celia Kendal.</w:t>
      </w:r>
    </w:p>
    <w:p w:rsidR="00062F44" w:rsidRDefault="00062F44"/>
    <w:p w:rsidR="00062F44" w:rsidRDefault="0046050C">
      <w:r>
        <w:rPr>
          <w:rFonts w:ascii="Arial" w:hAnsi="Arial" w:cs="Arial"/>
          <w:sz w:val="24"/>
        </w:rPr>
        <w:t>16</w:t>
      </w:r>
      <w:r w:rsidR="00966353">
        <w:rPr>
          <w:rFonts w:ascii="Arial" w:hAnsi="Arial" w:cs="Arial"/>
          <w:sz w:val="24"/>
        </w:rPr>
        <w:t>7</w:t>
      </w:r>
      <w:r w:rsidR="00966353">
        <w:rPr>
          <w:rFonts w:ascii="Times" w:hAnsi="Times" w:cs="Times"/>
          <w:sz w:val="24"/>
        </w:rPr>
        <w:tab/>
      </w:r>
      <w:r w:rsidR="00966353">
        <w:rPr>
          <w:rFonts w:ascii="Arial" w:hAnsi="Arial" w:cs="Arial"/>
          <w:b/>
          <w:sz w:val="24"/>
          <w:u w:val="single"/>
        </w:rPr>
        <w:t>Apologies for Absence:</w:t>
      </w:r>
      <w:r>
        <w:rPr>
          <w:rFonts w:ascii="Arial" w:hAnsi="Arial" w:cs="Arial"/>
          <w:sz w:val="24"/>
        </w:rPr>
        <w:t xml:space="preserve">   Beverley </w:t>
      </w:r>
      <w:proofErr w:type="spellStart"/>
      <w:r>
        <w:rPr>
          <w:rFonts w:ascii="Arial" w:hAnsi="Arial" w:cs="Arial"/>
          <w:sz w:val="24"/>
        </w:rPr>
        <w:t>Cann</w:t>
      </w:r>
      <w:proofErr w:type="spellEnd"/>
      <w:r w:rsidR="00966353">
        <w:rPr>
          <w:rFonts w:ascii="Arial" w:hAnsi="Arial" w:cs="Arial"/>
          <w:sz w:val="24"/>
        </w:rPr>
        <w:t xml:space="preserve"> (</w:t>
      </w:r>
      <w:r>
        <w:rPr>
          <w:rFonts w:ascii="Arial" w:hAnsi="Arial" w:cs="Arial"/>
          <w:sz w:val="24"/>
        </w:rPr>
        <w:t>illness)</w:t>
      </w:r>
      <w:proofErr w:type="gramStart"/>
      <w:r>
        <w:rPr>
          <w:rFonts w:ascii="Arial" w:hAnsi="Arial" w:cs="Arial"/>
          <w:sz w:val="24"/>
        </w:rPr>
        <w:t>,  Gordon</w:t>
      </w:r>
      <w:proofErr w:type="gramEnd"/>
      <w:r>
        <w:rPr>
          <w:rFonts w:ascii="Arial" w:hAnsi="Arial" w:cs="Arial"/>
          <w:sz w:val="24"/>
        </w:rPr>
        <w:t xml:space="preserve"> Baldwin (holiday), Jane </w:t>
      </w:r>
      <w:proofErr w:type="spellStart"/>
      <w:r>
        <w:rPr>
          <w:rFonts w:ascii="Arial" w:hAnsi="Arial" w:cs="Arial"/>
          <w:sz w:val="24"/>
        </w:rPr>
        <w:t>McCoid</w:t>
      </w:r>
      <w:proofErr w:type="spellEnd"/>
      <w:r>
        <w:rPr>
          <w:rFonts w:ascii="Arial" w:hAnsi="Arial" w:cs="Arial"/>
          <w:sz w:val="24"/>
        </w:rPr>
        <w:t xml:space="preserve"> (personal</w:t>
      </w:r>
      <w:r w:rsidR="00966353">
        <w:rPr>
          <w:rFonts w:ascii="Arial" w:hAnsi="Arial" w:cs="Arial"/>
          <w:sz w:val="24"/>
        </w:rPr>
        <w:t>) and Andrew Batten (working)</w:t>
      </w:r>
    </w:p>
    <w:p w:rsidR="00062F44" w:rsidRDefault="00062F44"/>
    <w:p w:rsidR="00062F44" w:rsidRDefault="00966353">
      <w:r>
        <w:rPr>
          <w:rFonts w:ascii="Arial" w:hAnsi="Arial" w:cs="Arial"/>
          <w:b/>
          <w:sz w:val="24"/>
          <w:u w:val="single"/>
        </w:rPr>
        <w:t>The following vacancies were shared:</w:t>
      </w:r>
    </w:p>
    <w:p w:rsidR="00062F44" w:rsidRDefault="00966353">
      <w:proofErr w:type="gramStart"/>
      <w:r>
        <w:rPr>
          <w:rFonts w:ascii="Arial" w:hAnsi="Arial" w:cs="Arial"/>
          <w:sz w:val="24"/>
          <w:u w:val="single"/>
        </w:rPr>
        <w:t>Kibblesworth – 6 Members.</w:t>
      </w:r>
      <w:proofErr w:type="gramEnd"/>
    </w:p>
    <w:p w:rsidR="00062F44" w:rsidRDefault="00966353">
      <w:pPr>
        <w:ind w:left="720"/>
      </w:pPr>
      <w:r>
        <w:rPr>
          <w:rFonts w:ascii="Arial" w:hAnsi="Arial" w:cs="Arial"/>
          <w:sz w:val="24"/>
        </w:rPr>
        <w:t xml:space="preserve">Cllr R Harrison, Cllr Gordon Baldwin, Cllr Stephen Phillips </w:t>
      </w:r>
    </w:p>
    <w:p w:rsidR="00062F44" w:rsidRDefault="00966353">
      <w:pPr>
        <w:ind w:left="720"/>
      </w:pPr>
      <w:r>
        <w:rPr>
          <w:rFonts w:ascii="Arial" w:hAnsi="Arial" w:cs="Arial"/>
          <w:sz w:val="24"/>
        </w:rPr>
        <w:t xml:space="preserve">Cllr Heather Nixon, Cllr Jackie Callaghan, Cllr Jane </w:t>
      </w:r>
      <w:proofErr w:type="spellStart"/>
      <w:r>
        <w:rPr>
          <w:rFonts w:ascii="Arial" w:hAnsi="Arial" w:cs="Arial"/>
          <w:sz w:val="24"/>
        </w:rPr>
        <w:t>McCoid</w:t>
      </w:r>
      <w:proofErr w:type="spellEnd"/>
      <w:r>
        <w:rPr>
          <w:rFonts w:ascii="Arial" w:hAnsi="Arial" w:cs="Arial"/>
          <w:sz w:val="24"/>
        </w:rPr>
        <w:t>.</w:t>
      </w:r>
    </w:p>
    <w:p w:rsidR="00062F44" w:rsidRDefault="00966353">
      <w:pPr>
        <w:ind w:left="720"/>
      </w:pPr>
      <w:r>
        <w:rPr>
          <w:rFonts w:ascii="Arial" w:hAnsi="Arial" w:cs="Arial"/>
          <w:sz w:val="24"/>
          <w:u w:val="single"/>
        </w:rPr>
        <w:t>Longshanks &amp; Team Colliery – 3 Members</w:t>
      </w:r>
    </w:p>
    <w:p w:rsidR="00062F44" w:rsidRDefault="00966353">
      <w:pPr>
        <w:ind w:left="720"/>
      </w:pPr>
      <w:r>
        <w:rPr>
          <w:rFonts w:ascii="Arial" w:hAnsi="Arial" w:cs="Arial"/>
          <w:sz w:val="24"/>
        </w:rPr>
        <w:t xml:space="preserve">Cllr Elizabeth Andrew, Cllr Beverley </w:t>
      </w:r>
      <w:proofErr w:type="spellStart"/>
      <w:r>
        <w:rPr>
          <w:rFonts w:ascii="Arial" w:hAnsi="Arial" w:cs="Arial"/>
          <w:sz w:val="24"/>
        </w:rPr>
        <w:t>Cann</w:t>
      </w:r>
      <w:proofErr w:type="spellEnd"/>
      <w:r>
        <w:rPr>
          <w:rFonts w:ascii="Arial" w:hAnsi="Arial" w:cs="Arial"/>
          <w:sz w:val="24"/>
        </w:rPr>
        <w:t xml:space="preserve">.  </w:t>
      </w:r>
      <w:proofErr w:type="gramStart"/>
      <w:r>
        <w:rPr>
          <w:rFonts w:ascii="Arial" w:hAnsi="Arial" w:cs="Arial"/>
          <w:sz w:val="24"/>
        </w:rPr>
        <w:t>(One Vacancy).</w:t>
      </w:r>
      <w:proofErr w:type="gramEnd"/>
    </w:p>
    <w:p w:rsidR="00062F44" w:rsidRDefault="00966353">
      <w:pPr>
        <w:ind w:left="720"/>
      </w:pPr>
      <w:r>
        <w:rPr>
          <w:rFonts w:ascii="Arial" w:hAnsi="Arial" w:cs="Arial"/>
          <w:sz w:val="24"/>
          <w:u w:val="single"/>
        </w:rPr>
        <w:t>Eighton Banks – 5 Members</w:t>
      </w:r>
    </w:p>
    <w:p w:rsidR="00062F44" w:rsidRDefault="00966353">
      <w:pPr>
        <w:ind w:left="720"/>
      </w:pPr>
      <w:r>
        <w:rPr>
          <w:rFonts w:ascii="Arial" w:hAnsi="Arial" w:cs="Arial"/>
          <w:sz w:val="24"/>
        </w:rPr>
        <w:t>Cllr Emma Miller, Cllr Andrew Batten, Cllr Steve Greaves (Vice Chair),</w:t>
      </w:r>
    </w:p>
    <w:p w:rsidR="00062F44" w:rsidRDefault="00966353">
      <w:pPr>
        <w:ind w:left="720"/>
      </w:pPr>
      <w:proofErr w:type="gramStart"/>
      <w:r>
        <w:rPr>
          <w:rFonts w:ascii="Arial" w:hAnsi="Arial" w:cs="Arial"/>
          <w:sz w:val="24"/>
        </w:rPr>
        <w:t>Cllr Lisa Johnson.</w:t>
      </w:r>
      <w:proofErr w:type="gramEnd"/>
      <w:r>
        <w:rPr>
          <w:rFonts w:ascii="Arial" w:hAnsi="Arial" w:cs="Arial"/>
          <w:sz w:val="24"/>
        </w:rPr>
        <w:t xml:space="preserve"> (One Vacancy) </w:t>
      </w:r>
    </w:p>
    <w:p w:rsidR="00062F44" w:rsidRDefault="00966353">
      <w:pPr>
        <w:ind w:left="720"/>
      </w:pPr>
      <w:r>
        <w:rPr>
          <w:rFonts w:ascii="Arial" w:hAnsi="Arial" w:cs="Arial"/>
          <w:sz w:val="24"/>
          <w:u w:val="single"/>
        </w:rPr>
        <w:t>Lady Park &amp; Lamesley – 1 Member</w:t>
      </w:r>
      <w:r>
        <w:rPr>
          <w:rFonts w:ascii="Arial" w:hAnsi="Arial" w:cs="Arial"/>
          <w:sz w:val="24"/>
        </w:rPr>
        <w:t xml:space="preserve"> </w:t>
      </w:r>
    </w:p>
    <w:p w:rsidR="00062F44" w:rsidRDefault="00966353">
      <w:pPr>
        <w:ind w:left="720"/>
      </w:pPr>
      <w:r>
        <w:rPr>
          <w:rFonts w:ascii="Arial" w:hAnsi="Arial" w:cs="Arial"/>
          <w:sz w:val="24"/>
        </w:rPr>
        <w:t>Cllr Celia Kendal</w:t>
      </w:r>
    </w:p>
    <w:p w:rsidR="00062F44" w:rsidRDefault="00062F44"/>
    <w:p w:rsidR="00062F44" w:rsidRDefault="0046050C">
      <w:r>
        <w:rPr>
          <w:rFonts w:ascii="Arial" w:hAnsi="Arial" w:cs="Arial"/>
          <w:sz w:val="24"/>
        </w:rPr>
        <w:t>16</w:t>
      </w:r>
      <w:r w:rsidR="00966353">
        <w:rPr>
          <w:rFonts w:ascii="Arial" w:hAnsi="Arial" w:cs="Arial"/>
          <w:sz w:val="24"/>
        </w:rPr>
        <w:t>8</w:t>
      </w:r>
      <w:r w:rsidR="00966353">
        <w:rPr>
          <w:rFonts w:ascii="Times" w:hAnsi="Times" w:cs="Times"/>
          <w:sz w:val="24"/>
        </w:rPr>
        <w:tab/>
      </w:r>
      <w:r w:rsidR="00966353">
        <w:rPr>
          <w:rFonts w:ascii="Arial" w:hAnsi="Arial" w:cs="Arial"/>
          <w:b/>
          <w:sz w:val="24"/>
          <w:u w:val="single"/>
        </w:rPr>
        <w:t>MINUTES: Discussion, Action and Questions of last meeting minutes:</w:t>
      </w:r>
      <w:r w:rsidR="00966353">
        <w:rPr>
          <w:rFonts w:ascii="Arial" w:hAnsi="Arial" w:cs="Arial"/>
          <w:sz w:val="24"/>
        </w:rPr>
        <w:t xml:space="preserve">   </w:t>
      </w:r>
    </w:p>
    <w:p w:rsidR="00062F44" w:rsidRDefault="00966353">
      <w:r>
        <w:rPr>
          <w:rFonts w:ascii="Arial" w:hAnsi="Arial" w:cs="Arial"/>
          <w:color w:val="000000"/>
          <w:sz w:val="24"/>
        </w:rPr>
        <w:t xml:space="preserve">Draft minutes from </w:t>
      </w:r>
      <w:r w:rsidR="0046050C">
        <w:rPr>
          <w:rFonts w:ascii="Arial" w:hAnsi="Arial" w:cs="Arial"/>
          <w:color w:val="000000"/>
          <w:sz w:val="24"/>
        </w:rPr>
        <w:t>10</w:t>
      </w:r>
      <w:r>
        <w:rPr>
          <w:rFonts w:ascii="Arial" w:hAnsi="Arial" w:cs="Arial"/>
          <w:color w:val="000000"/>
          <w:sz w:val="24"/>
          <w:vertAlign w:val="superscript"/>
        </w:rPr>
        <w:t>h</w:t>
      </w:r>
      <w:r w:rsidR="0046050C">
        <w:rPr>
          <w:rFonts w:ascii="Arial" w:hAnsi="Arial" w:cs="Arial"/>
          <w:color w:val="000000"/>
          <w:sz w:val="24"/>
        </w:rPr>
        <w:t xml:space="preserve"> January 2022</w:t>
      </w:r>
      <w:r>
        <w:rPr>
          <w:rFonts w:ascii="Arial" w:hAnsi="Arial" w:cs="Arial"/>
          <w:color w:val="000000"/>
          <w:sz w:val="24"/>
        </w:rPr>
        <w:t xml:space="preserve"> meeting were </w:t>
      </w:r>
      <w:r>
        <w:rPr>
          <w:rFonts w:ascii="Arial" w:hAnsi="Arial" w:cs="Arial"/>
          <w:color w:val="00000A"/>
          <w:sz w:val="24"/>
        </w:rPr>
        <w:t>circulated by Cllr Steve Greave</w:t>
      </w:r>
      <w:r w:rsidR="0046050C">
        <w:rPr>
          <w:rFonts w:ascii="Arial" w:hAnsi="Arial" w:cs="Arial"/>
          <w:color w:val="00000A"/>
          <w:sz w:val="24"/>
        </w:rPr>
        <w:t>s as temporary clerk and agreed with some minor changes.</w:t>
      </w:r>
    </w:p>
    <w:p w:rsidR="00062F44" w:rsidRDefault="00062F44"/>
    <w:p w:rsidR="00062F44" w:rsidRDefault="0046050C">
      <w:r>
        <w:rPr>
          <w:rFonts w:ascii="Arial" w:hAnsi="Arial" w:cs="Arial"/>
          <w:sz w:val="24"/>
        </w:rPr>
        <w:lastRenderedPageBreak/>
        <w:t>16</w:t>
      </w:r>
      <w:r w:rsidR="00966353">
        <w:rPr>
          <w:rFonts w:ascii="Arial" w:hAnsi="Arial" w:cs="Arial"/>
          <w:sz w:val="24"/>
        </w:rPr>
        <w:t xml:space="preserve">9    </w:t>
      </w:r>
      <w:r w:rsidR="00966353">
        <w:rPr>
          <w:rFonts w:ascii="Arial" w:hAnsi="Arial" w:cs="Arial"/>
          <w:b/>
          <w:sz w:val="24"/>
        </w:rPr>
        <w:t xml:space="preserve"> </w:t>
      </w:r>
      <w:r w:rsidR="00966353">
        <w:rPr>
          <w:rFonts w:ascii="Arial" w:hAnsi="Arial" w:cs="Arial"/>
          <w:b/>
          <w:sz w:val="24"/>
          <w:u w:val="single"/>
        </w:rPr>
        <w:t>Corres</w:t>
      </w:r>
      <w:r>
        <w:rPr>
          <w:rFonts w:ascii="Arial" w:hAnsi="Arial" w:cs="Arial"/>
          <w:b/>
          <w:sz w:val="24"/>
          <w:u w:val="single"/>
        </w:rPr>
        <w:t>pondence received since January</w:t>
      </w:r>
      <w:r w:rsidR="00966353">
        <w:rPr>
          <w:rFonts w:ascii="Arial" w:hAnsi="Arial" w:cs="Arial"/>
          <w:b/>
          <w:sz w:val="24"/>
          <w:u w:val="single"/>
        </w:rPr>
        <w:t xml:space="preserve"> meeting: </w:t>
      </w:r>
    </w:p>
    <w:p w:rsidR="007502AD" w:rsidRDefault="0046050C">
      <w:pPr>
        <w:rPr>
          <w:rFonts w:ascii="Arial" w:hAnsi="Arial" w:cs="Arial"/>
          <w:sz w:val="24"/>
          <w:szCs w:val="24"/>
        </w:rPr>
      </w:pPr>
      <w:r w:rsidRPr="0046050C">
        <w:rPr>
          <w:rFonts w:ascii="Arial" w:hAnsi="Arial" w:cs="Arial"/>
          <w:sz w:val="24"/>
          <w:szCs w:val="24"/>
        </w:rPr>
        <w:t xml:space="preserve">The Parish </w:t>
      </w:r>
      <w:r>
        <w:rPr>
          <w:rFonts w:ascii="Arial" w:hAnsi="Arial" w:cs="Arial"/>
          <w:sz w:val="24"/>
          <w:szCs w:val="24"/>
        </w:rPr>
        <w:t xml:space="preserve">has received an application for the vacant Clerk role from Emma </w:t>
      </w:r>
      <w:proofErr w:type="spellStart"/>
      <w:r>
        <w:rPr>
          <w:rFonts w:ascii="Arial" w:hAnsi="Arial" w:cs="Arial"/>
          <w:sz w:val="24"/>
          <w:szCs w:val="24"/>
        </w:rPr>
        <w:t>Hodson</w:t>
      </w:r>
      <w:proofErr w:type="spellEnd"/>
      <w:r>
        <w:rPr>
          <w:rFonts w:ascii="Arial" w:hAnsi="Arial" w:cs="Arial"/>
          <w:sz w:val="24"/>
          <w:szCs w:val="24"/>
        </w:rPr>
        <w:t>.  Her CV was circulated and agreed that she fulfilled the criteria for the role</w:t>
      </w:r>
      <w:r w:rsidR="008322D6">
        <w:rPr>
          <w:rFonts w:ascii="Arial" w:hAnsi="Arial" w:cs="Arial"/>
          <w:sz w:val="24"/>
          <w:szCs w:val="24"/>
        </w:rPr>
        <w:t xml:space="preserve"> based on experience and prior knowledge/character reference</w:t>
      </w:r>
      <w:r>
        <w:rPr>
          <w:rFonts w:ascii="Arial" w:hAnsi="Arial" w:cs="Arial"/>
          <w:sz w:val="24"/>
          <w:szCs w:val="24"/>
        </w:rPr>
        <w:t xml:space="preserve">. </w:t>
      </w:r>
      <w:r w:rsidR="007502AD">
        <w:rPr>
          <w:rFonts w:ascii="Arial" w:hAnsi="Arial" w:cs="Arial"/>
          <w:sz w:val="24"/>
          <w:szCs w:val="24"/>
        </w:rPr>
        <w:t xml:space="preserve"> </w:t>
      </w:r>
    </w:p>
    <w:p w:rsidR="007502AD" w:rsidRDefault="007502AD" w:rsidP="007502AD">
      <w:pPr>
        <w:pStyle w:val="ListParagraph"/>
        <w:numPr>
          <w:ilvl w:val="0"/>
          <w:numId w:val="1"/>
        </w:numPr>
        <w:rPr>
          <w:rFonts w:ascii="Arial" w:hAnsi="Arial" w:cs="Arial"/>
          <w:sz w:val="24"/>
          <w:szCs w:val="24"/>
        </w:rPr>
      </w:pPr>
      <w:r w:rsidRPr="007502AD">
        <w:rPr>
          <w:rFonts w:ascii="Arial" w:hAnsi="Arial" w:cs="Arial"/>
          <w:sz w:val="24"/>
          <w:szCs w:val="24"/>
        </w:rPr>
        <w:t>Cllrs Jackie Callaghan and Hea</w:t>
      </w:r>
      <w:r w:rsidR="0046050C" w:rsidRPr="007502AD">
        <w:rPr>
          <w:rFonts w:ascii="Arial" w:hAnsi="Arial" w:cs="Arial"/>
          <w:sz w:val="24"/>
          <w:szCs w:val="24"/>
        </w:rPr>
        <w:t>ther Nixon</w:t>
      </w:r>
      <w:r w:rsidR="008322D6">
        <w:rPr>
          <w:rFonts w:ascii="Arial" w:hAnsi="Arial" w:cs="Arial"/>
          <w:sz w:val="24"/>
          <w:szCs w:val="24"/>
        </w:rPr>
        <w:t xml:space="preserve"> agreed to contact Emma to welcome her to the post</w:t>
      </w:r>
      <w:r w:rsidRPr="007502AD">
        <w:rPr>
          <w:rFonts w:ascii="Arial" w:hAnsi="Arial" w:cs="Arial"/>
          <w:sz w:val="24"/>
          <w:szCs w:val="24"/>
        </w:rPr>
        <w:t xml:space="preserve"> and agree a start date. </w:t>
      </w:r>
      <w:r w:rsidR="008322D6">
        <w:rPr>
          <w:rFonts w:ascii="Arial" w:hAnsi="Arial" w:cs="Arial"/>
          <w:sz w:val="24"/>
          <w:szCs w:val="24"/>
        </w:rPr>
        <w:t xml:space="preserve"> </w:t>
      </w:r>
      <w:bookmarkStart w:id="0" w:name="_GoBack"/>
      <w:bookmarkEnd w:id="0"/>
      <w:r w:rsidRPr="007502AD">
        <w:rPr>
          <w:rFonts w:ascii="Arial" w:hAnsi="Arial" w:cs="Arial"/>
          <w:sz w:val="24"/>
          <w:szCs w:val="24"/>
        </w:rPr>
        <w:t>Once this is done Cllr Steve Greaves will get in touch with her to handover the Laptop and pass on information to train her up for the role.</w:t>
      </w:r>
    </w:p>
    <w:p w:rsidR="007502AD" w:rsidRPr="007502AD" w:rsidRDefault="007502AD" w:rsidP="007502AD">
      <w:pPr>
        <w:pStyle w:val="ListParagraph"/>
        <w:numPr>
          <w:ilvl w:val="0"/>
          <w:numId w:val="1"/>
        </w:numPr>
        <w:rPr>
          <w:rFonts w:ascii="Arial" w:hAnsi="Arial" w:cs="Arial"/>
          <w:sz w:val="24"/>
          <w:szCs w:val="24"/>
        </w:rPr>
      </w:pPr>
      <w:r>
        <w:rPr>
          <w:rFonts w:ascii="Arial" w:hAnsi="Arial" w:cs="Arial"/>
          <w:sz w:val="24"/>
          <w:szCs w:val="24"/>
        </w:rPr>
        <w:t>Cllr Steve Greaves to remove the advertisement from the website</w:t>
      </w:r>
    </w:p>
    <w:p w:rsidR="007502AD" w:rsidRDefault="007502AD">
      <w:pPr>
        <w:rPr>
          <w:rFonts w:ascii="Arial" w:hAnsi="Arial" w:cs="Arial"/>
          <w:sz w:val="24"/>
          <w:szCs w:val="24"/>
        </w:rPr>
      </w:pPr>
      <w:r>
        <w:rPr>
          <w:rFonts w:ascii="Arial" w:hAnsi="Arial" w:cs="Arial"/>
          <w:sz w:val="24"/>
          <w:szCs w:val="24"/>
        </w:rPr>
        <w:t>Guidelines have been received for the Queens Platinum Jubilee in June with specific details around the lighting and management of beacons.  These are being planned for Eighton Banks and Kibblesworth and the guidelines will be followed.</w:t>
      </w:r>
    </w:p>
    <w:p w:rsidR="0083053C" w:rsidRDefault="007502AD">
      <w:pPr>
        <w:rPr>
          <w:rFonts w:ascii="Arial" w:hAnsi="Arial" w:cs="Arial"/>
          <w:sz w:val="24"/>
          <w:szCs w:val="24"/>
        </w:rPr>
      </w:pPr>
      <w:r>
        <w:rPr>
          <w:rFonts w:ascii="Arial" w:hAnsi="Arial" w:cs="Arial"/>
          <w:sz w:val="24"/>
          <w:szCs w:val="24"/>
        </w:rPr>
        <w:t xml:space="preserve">Durham CDALC </w:t>
      </w:r>
      <w:proofErr w:type="gramStart"/>
      <w:r>
        <w:rPr>
          <w:rFonts w:ascii="Arial" w:hAnsi="Arial" w:cs="Arial"/>
          <w:sz w:val="24"/>
          <w:szCs w:val="24"/>
        </w:rPr>
        <w:t>have</w:t>
      </w:r>
      <w:proofErr w:type="gramEnd"/>
      <w:r>
        <w:rPr>
          <w:rFonts w:ascii="Arial" w:hAnsi="Arial" w:cs="Arial"/>
          <w:sz w:val="24"/>
          <w:szCs w:val="24"/>
        </w:rPr>
        <w:t xml:space="preserve"> advised around the management of Facebook sites to promote Parish Council business and the pitfalls of such.  After a lengthy discussion around monitoring and administrating issues the Parish Council agreed that Lamesley do not at this time need a Facebook account and to concentrate on using the existing website.</w:t>
      </w:r>
      <w:r w:rsidR="0083053C">
        <w:rPr>
          <w:rFonts w:ascii="Arial" w:hAnsi="Arial" w:cs="Arial"/>
          <w:sz w:val="24"/>
          <w:szCs w:val="24"/>
        </w:rPr>
        <w:t xml:space="preserve"> </w:t>
      </w:r>
    </w:p>
    <w:p w:rsidR="0083053C" w:rsidRDefault="0083053C" w:rsidP="0083053C">
      <w:pPr>
        <w:pStyle w:val="ListParagraph"/>
        <w:numPr>
          <w:ilvl w:val="0"/>
          <w:numId w:val="4"/>
        </w:numPr>
        <w:rPr>
          <w:rFonts w:ascii="Arial" w:hAnsi="Arial" w:cs="Arial"/>
          <w:sz w:val="24"/>
          <w:szCs w:val="24"/>
        </w:rPr>
      </w:pPr>
      <w:r w:rsidRPr="0083053C">
        <w:rPr>
          <w:rFonts w:ascii="Arial" w:hAnsi="Arial" w:cs="Arial"/>
          <w:sz w:val="24"/>
          <w:szCs w:val="24"/>
        </w:rPr>
        <w:t>All Counci</w:t>
      </w:r>
      <w:r w:rsidR="007502AD" w:rsidRPr="0083053C">
        <w:rPr>
          <w:rFonts w:ascii="Arial" w:hAnsi="Arial" w:cs="Arial"/>
          <w:sz w:val="24"/>
          <w:szCs w:val="24"/>
        </w:rPr>
        <w:t>llors</w:t>
      </w:r>
      <w:r w:rsidRPr="0083053C">
        <w:rPr>
          <w:rFonts w:ascii="Arial" w:hAnsi="Arial" w:cs="Arial"/>
          <w:sz w:val="24"/>
          <w:szCs w:val="24"/>
        </w:rPr>
        <w:t xml:space="preserve"> to provide Cllr Steve Greaves with stories and updates for the website.  </w:t>
      </w:r>
    </w:p>
    <w:p w:rsidR="0083053C" w:rsidRPr="0083053C" w:rsidRDefault="0083053C" w:rsidP="0083053C">
      <w:pPr>
        <w:pStyle w:val="ListParagraph"/>
        <w:numPr>
          <w:ilvl w:val="0"/>
          <w:numId w:val="4"/>
        </w:numPr>
        <w:rPr>
          <w:rFonts w:ascii="Arial" w:hAnsi="Arial" w:cs="Arial"/>
          <w:sz w:val="24"/>
          <w:szCs w:val="24"/>
        </w:rPr>
      </w:pPr>
      <w:r w:rsidRPr="0083053C">
        <w:rPr>
          <w:rFonts w:ascii="Arial" w:hAnsi="Arial" w:cs="Arial"/>
          <w:sz w:val="24"/>
          <w:szCs w:val="24"/>
        </w:rPr>
        <w:t>Cllr Steve Greaves agreed to update the current Councillor list and correct any alignment issues.</w:t>
      </w:r>
    </w:p>
    <w:p w:rsidR="00062F44" w:rsidRDefault="0083053C">
      <w:pPr>
        <w:rPr>
          <w:rFonts w:ascii="Arial" w:hAnsi="Arial" w:cs="Arial"/>
          <w:sz w:val="24"/>
          <w:szCs w:val="24"/>
        </w:rPr>
      </w:pPr>
      <w:r>
        <w:rPr>
          <w:rFonts w:ascii="Arial" w:hAnsi="Arial" w:cs="Arial"/>
          <w:sz w:val="24"/>
          <w:szCs w:val="24"/>
        </w:rPr>
        <w:t xml:space="preserve">A nomination for a new Councillor was put forward by Cllr Gordon Baldwin for the Kibblesworth area but at this moment in time there are no vacancies for Kibblesworth as Cllr Robert Harrison has agreed to continue for the time being. </w:t>
      </w:r>
      <w:r w:rsidR="007502AD">
        <w:rPr>
          <w:rFonts w:ascii="Arial" w:hAnsi="Arial" w:cs="Arial"/>
          <w:sz w:val="24"/>
          <w:szCs w:val="24"/>
        </w:rPr>
        <w:t xml:space="preserve"> </w:t>
      </w:r>
    </w:p>
    <w:p w:rsidR="0000403E" w:rsidRDefault="0000403E">
      <w:pPr>
        <w:rPr>
          <w:rFonts w:ascii="Arial" w:hAnsi="Arial" w:cs="Arial"/>
          <w:sz w:val="24"/>
          <w:szCs w:val="24"/>
        </w:rPr>
      </w:pPr>
      <w:r>
        <w:rPr>
          <w:rFonts w:ascii="Arial" w:hAnsi="Arial" w:cs="Arial"/>
          <w:sz w:val="24"/>
          <w:szCs w:val="24"/>
        </w:rPr>
        <w:t>The Mount, Eighton Banks, have asked for a letter of support from the Parish Council for their improvements on the site to support requests for grants.  This was agreed but the issue of the Parish owning the building was raised and needed clarification around the lease.</w:t>
      </w:r>
    </w:p>
    <w:p w:rsidR="0083053C" w:rsidRPr="0000403E" w:rsidRDefault="0000403E" w:rsidP="0000403E">
      <w:pPr>
        <w:pStyle w:val="ListParagraph"/>
        <w:numPr>
          <w:ilvl w:val="0"/>
          <w:numId w:val="7"/>
        </w:numPr>
        <w:rPr>
          <w:rFonts w:ascii="Arial" w:hAnsi="Arial" w:cs="Arial"/>
          <w:sz w:val="24"/>
          <w:szCs w:val="24"/>
        </w:rPr>
      </w:pPr>
      <w:r w:rsidRPr="0000403E">
        <w:rPr>
          <w:rFonts w:ascii="Arial" w:hAnsi="Arial" w:cs="Arial"/>
          <w:sz w:val="24"/>
          <w:szCs w:val="24"/>
        </w:rPr>
        <w:t>Cllr Lisa Johnson agreed to discuss the matter with trustees and provide an example of the letter to the Clerk.</w:t>
      </w:r>
    </w:p>
    <w:p w:rsidR="0000403E" w:rsidRDefault="0000403E">
      <w:pPr>
        <w:rPr>
          <w:rFonts w:ascii="Arial" w:hAnsi="Arial" w:cs="Arial"/>
          <w:sz w:val="24"/>
        </w:rPr>
      </w:pPr>
    </w:p>
    <w:p w:rsidR="00062F44" w:rsidRDefault="0083053C">
      <w:r>
        <w:rPr>
          <w:rFonts w:ascii="Arial" w:hAnsi="Arial" w:cs="Arial"/>
          <w:sz w:val="24"/>
        </w:rPr>
        <w:t>17</w:t>
      </w:r>
      <w:r w:rsidR="00966353">
        <w:rPr>
          <w:rFonts w:ascii="Arial" w:hAnsi="Arial" w:cs="Arial"/>
          <w:sz w:val="24"/>
        </w:rPr>
        <w:t>0</w:t>
      </w:r>
      <w:r w:rsidR="00966353">
        <w:rPr>
          <w:rFonts w:ascii="Arial" w:hAnsi="Arial" w:cs="Arial"/>
          <w:b/>
          <w:sz w:val="24"/>
        </w:rPr>
        <w:t xml:space="preserve">    </w:t>
      </w:r>
      <w:r w:rsidR="00966353">
        <w:rPr>
          <w:rFonts w:ascii="Arial" w:hAnsi="Arial" w:cs="Arial"/>
          <w:b/>
          <w:sz w:val="24"/>
          <w:u w:val="single"/>
        </w:rPr>
        <w:t xml:space="preserve">Specific area updates:  </w:t>
      </w:r>
    </w:p>
    <w:p w:rsidR="00062F44" w:rsidRDefault="00966353" w:rsidP="00A303F5">
      <w:pPr>
        <w:ind w:left="720"/>
      </w:pPr>
      <w:r>
        <w:rPr>
          <w:rFonts w:ascii="Arial" w:hAnsi="Arial" w:cs="Arial"/>
          <w:b/>
          <w:sz w:val="24"/>
        </w:rPr>
        <w:tab/>
        <w:t>•</w:t>
      </w:r>
      <w:r>
        <w:rPr>
          <w:rFonts w:ascii="Arial" w:hAnsi="Arial" w:cs="Arial"/>
          <w:b/>
          <w:sz w:val="24"/>
        </w:rPr>
        <w:tab/>
      </w:r>
      <w:r>
        <w:rPr>
          <w:rFonts w:ascii="Arial" w:hAnsi="Arial" w:cs="Arial"/>
          <w:b/>
          <w:sz w:val="24"/>
          <w:u w:val="single"/>
        </w:rPr>
        <w:t>Eighton Banks Ward</w:t>
      </w:r>
      <w:r>
        <w:rPr>
          <w:rFonts w:ascii="Arial" w:hAnsi="Arial" w:cs="Arial"/>
          <w:b/>
          <w:sz w:val="24"/>
        </w:rPr>
        <w:t xml:space="preserve">: </w:t>
      </w:r>
    </w:p>
    <w:p w:rsidR="00062F44" w:rsidRDefault="00966353">
      <w:r>
        <w:rPr>
          <w:rFonts w:ascii="Arial" w:hAnsi="Arial" w:cs="Arial"/>
          <w:sz w:val="24"/>
        </w:rPr>
        <w:t xml:space="preserve">The drainage of rain water on </w:t>
      </w:r>
      <w:proofErr w:type="spellStart"/>
      <w:r>
        <w:rPr>
          <w:rFonts w:ascii="Arial" w:hAnsi="Arial" w:cs="Arial"/>
          <w:sz w:val="24"/>
        </w:rPr>
        <w:t>Rockcliffe</w:t>
      </w:r>
      <w:proofErr w:type="spellEnd"/>
      <w:r>
        <w:rPr>
          <w:rFonts w:ascii="Arial" w:hAnsi="Arial" w:cs="Arial"/>
          <w:sz w:val="24"/>
        </w:rPr>
        <w:t xml:space="preserve"> Way is still an issue even after several requests to GMBC to clear the </w:t>
      </w:r>
      <w:proofErr w:type="spellStart"/>
      <w:r>
        <w:rPr>
          <w:rFonts w:ascii="Arial" w:hAnsi="Arial" w:cs="Arial"/>
          <w:sz w:val="24"/>
        </w:rPr>
        <w:t>gullys</w:t>
      </w:r>
      <w:proofErr w:type="spellEnd"/>
      <w:r>
        <w:rPr>
          <w:rFonts w:ascii="Arial" w:hAnsi="Arial" w:cs="Arial"/>
          <w:sz w:val="24"/>
        </w:rPr>
        <w:t xml:space="preserve"> and channels.  Cllr Steve Greav</w:t>
      </w:r>
      <w:r w:rsidR="00A303F5">
        <w:rPr>
          <w:rFonts w:ascii="Arial" w:hAnsi="Arial" w:cs="Arial"/>
          <w:sz w:val="24"/>
        </w:rPr>
        <w:t xml:space="preserve">es updated that </w:t>
      </w:r>
      <w:r w:rsidR="00A303F5">
        <w:rPr>
          <w:rFonts w:ascii="Arial" w:hAnsi="Arial" w:cs="Arial"/>
          <w:sz w:val="24"/>
        </w:rPr>
        <w:lastRenderedPageBreak/>
        <w:t xml:space="preserve">he had spoken with Craig Johnson at GMBC who agreed to add it to the work schedule </w:t>
      </w:r>
      <w:r>
        <w:rPr>
          <w:rFonts w:ascii="Arial" w:hAnsi="Arial" w:cs="Arial"/>
          <w:sz w:val="24"/>
        </w:rPr>
        <w:t>to</w:t>
      </w:r>
      <w:r w:rsidR="00A303F5">
        <w:rPr>
          <w:rFonts w:ascii="Arial" w:hAnsi="Arial" w:cs="Arial"/>
          <w:sz w:val="24"/>
        </w:rPr>
        <w:t xml:space="preserve"> be completed by April</w:t>
      </w:r>
      <w:r>
        <w:rPr>
          <w:rFonts w:ascii="Arial" w:hAnsi="Arial" w:cs="Arial"/>
          <w:sz w:val="24"/>
        </w:rPr>
        <w:t xml:space="preserve"> 2022.</w:t>
      </w:r>
    </w:p>
    <w:p w:rsidR="00062F44" w:rsidRPr="00A303F5" w:rsidRDefault="00A303F5" w:rsidP="00A303F5">
      <w:pPr>
        <w:pStyle w:val="ListParagraph"/>
        <w:numPr>
          <w:ilvl w:val="0"/>
          <w:numId w:val="5"/>
        </w:numPr>
        <w:rPr>
          <w:rFonts w:ascii="Arial" w:hAnsi="Arial" w:cs="Arial"/>
          <w:sz w:val="24"/>
          <w:szCs w:val="24"/>
        </w:rPr>
      </w:pPr>
      <w:r w:rsidRPr="00A303F5">
        <w:rPr>
          <w:rFonts w:ascii="Arial" w:hAnsi="Arial" w:cs="Arial"/>
          <w:sz w:val="24"/>
          <w:szCs w:val="24"/>
        </w:rPr>
        <w:t>Cllr Steve Greaves agreed to monitor this and chase GMBC if it is not completed to timescale.</w:t>
      </w:r>
    </w:p>
    <w:p w:rsidR="00062F44" w:rsidRDefault="00A303F5">
      <w:r>
        <w:rPr>
          <w:rFonts w:ascii="Arial" w:hAnsi="Arial" w:cs="Arial"/>
          <w:sz w:val="24"/>
        </w:rPr>
        <w:t xml:space="preserve">Concerns have repeatedly been </w:t>
      </w:r>
      <w:r w:rsidR="00966353">
        <w:rPr>
          <w:rFonts w:ascii="Arial" w:hAnsi="Arial" w:cs="Arial"/>
          <w:sz w:val="24"/>
        </w:rPr>
        <w:t>raised over the field next to Bryson’s which has a wall around it is poor repair that is becoming more dangerous.</w:t>
      </w:r>
    </w:p>
    <w:p w:rsidR="00062F44" w:rsidRDefault="00966353" w:rsidP="00A303F5">
      <w:pPr>
        <w:pStyle w:val="ListParagraph"/>
        <w:numPr>
          <w:ilvl w:val="0"/>
          <w:numId w:val="5"/>
        </w:numPr>
      </w:pPr>
      <w:r w:rsidRPr="00A303F5">
        <w:rPr>
          <w:rFonts w:ascii="Arial" w:hAnsi="Arial" w:cs="Arial"/>
          <w:sz w:val="24"/>
        </w:rPr>
        <w:t xml:space="preserve">Cllr Emma Miller agreed to speak with Bryson’s regarding ownership and share the concerns with Cllr Jane </w:t>
      </w:r>
      <w:proofErr w:type="spellStart"/>
      <w:r w:rsidRPr="00A303F5">
        <w:rPr>
          <w:rFonts w:ascii="Arial" w:hAnsi="Arial" w:cs="Arial"/>
          <w:sz w:val="24"/>
        </w:rPr>
        <w:t>McCoid</w:t>
      </w:r>
      <w:proofErr w:type="spellEnd"/>
      <w:r w:rsidRPr="00A303F5">
        <w:rPr>
          <w:rFonts w:ascii="Arial" w:hAnsi="Arial" w:cs="Arial"/>
          <w:sz w:val="24"/>
        </w:rPr>
        <w:t xml:space="preserve"> to help identify ownership and accountability to ensure improvements are made. </w:t>
      </w:r>
    </w:p>
    <w:p w:rsidR="00062F44" w:rsidRDefault="00A303F5">
      <w:r>
        <w:rPr>
          <w:rFonts w:ascii="Arial" w:hAnsi="Arial" w:cs="Arial"/>
          <w:sz w:val="24"/>
        </w:rPr>
        <w:t xml:space="preserve">Previous concerns raised around motorbikes using the </w:t>
      </w:r>
      <w:proofErr w:type="spellStart"/>
      <w:r>
        <w:rPr>
          <w:rFonts w:ascii="Arial" w:hAnsi="Arial" w:cs="Arial"/>
          <w:sz w:val="24"/>
        </w:rPr>
        <w:t>bridlepaths</w:t>
      </w:r>
      <w:proofErr w:type="spellEnd"/>
      <w:r>
        <w:rPr>
          <w:rFonts w:ascii="Arial" w:hAnsi="Arial" w:cs="Arial"/>
          <w:sz w:val="24"/>
        </w:rPr>
        <w:t xml:space="preserve"> have again been passed to GMBC and were discussed at their recent meeting.  Officers have advised that residents are encouraged to keep reporting these instances as they arise to the Police via their website.  It was added that it is important that the police receive detailed descriptions of the vehicles and riders so that they can be identified so that they can take action.</w:t>
      </w:r>
    </w:p>
    <w:p w:rsidR="00062F44" w:rsidRDefault="00966353" w:rsidP="00F507F1">
      <w:pPr>
        <w:pStyle w:val="ListParagraph"/>
        <w:numPr>
          <w:ilvl w:val="0"/>
          <w:numId w:val="5"/>
        </w:numPr>
      </w:pPr>
      <w:r w:rsidRPr="00F507F1">
        <w:rPr>
          <w:rFonts w:ascii="Arial" w:hAnsi="Arial" w:cs="Arial"/>
          <w:sz w:val="24"/>
        </w:rPr>
        <w:t>Cllr Steve Greaves a</w:t>
      </w:r>
      <w:r w:rsidR="00F507F1" w:rsidRPr="00F507F1">
        <w:rPr>
          <w:rFonts w:ascii="Arial" w:hAnsi="Arial" w:cs="Arial"/>
          <w:sz w:val="24"/>
        </w:rPr>
        <w:t xml:space="preserve">nd Cllr Jane </w:t>
      </w:r>
      <w:proofErr w:type="spellStart"/>
      <w:r w:rsidR="00F507F1" w:rsidRPr="00F507F1">
        <w:rPr>
          <w:rFonts w:ascii="Arial" w:hAnsi="Arial" w:cs="Arial"/>
          <w:sz w:val="24"/>
        </w:rPr>
        <w:t>McCoid</w:t>
      </w:r>
      <w:proofErr w:type="spellEnd"/>
      <w:r w:rsidR="00F507F1" w:rsidRPr="00F507F1">
        <w:rPr>
          <w:rFonts w:ascii="Arial" w:hAnsi="Arial" w:cs="Arial"/>
          <w:sz w:val="24"/>
        </w:rPr>
        <w:t xml:space="preserve"> have contacted</w:t>
      </w:r>
      <w:r w:rsidRPr="00F507F1">
        <w:rPr>
          <w:rFonts w:ascii="Arial" w:hAnsi="Arial" w:cs="Arial"/>
          <w:sz w:val="24"/>
        </w:rPr>
        <w:t xml:space="preserve"> GMBC for some more directive prevention signage similar to that</w:t>
      </w:r>
      <w:r w:rsidR="00F507F1" w:rsidRPr="00F507F1">
        <w:rPr>
          <w:rFonts w:ascii="Arial" w:hAnsi="Arial" w:cs="Arial"/>
          <w:sz w:val="24"/>
        </w:rPr>
        <w:t xml:space="preserve"> that is used in Sunderland MBC and GMBC have said that they will support this if the police agree.</w:t>
      </w:r>
    </w:p>
    <w:p w:rsidR="00062F44" w:rsidRDefault="00062F44"/>
    <w:p w:rsidR="00062F44" w:rsidRDefault="00966353" w:rsidP="00F507F1">
      <w:pPr>
        <w:ind w:left="720"/>
      </w:pPr>
      <w:r>
        <w:rPr>
          <w:rFonts w:ascii="Arial" w:hAnsi="Arial" w:cs="Arial"/>
          <w:b/>
          <w:sz w:val="24"/>
        </w:rPr>
        <w:tab/>
        <w:t>•</w:t>
      </w:r>
      <w:r>
        <w:rPr>
          <w:rFonts w:ascii="Arial" w:hAnsi="Arial" w:cs="Arial"/>
          <w:b/>
          <w:sz w:val="24"/>
        </w:rPr>
        <w:tab/>
      </w:r>
      <w:r>
        <w:rPr>
          <w:rFonts w:ascii="Arial" w:hAnsi="Arial" w:cs="Arial"/>
          <w:b/>
          <w:sz w:val="24"/>
          <w:u w:val="single"/>
        </w:rPr>
        <w:t>Kibblesworth</w:t>
      </w:r>
      <w:r>
        <w:rPr>
          <w:rFonts w:ascii="Arial" w:hAnsi="Arial" w:cs="Arial"/>
          <w:b/>
          <w:sz w:val="24"/>
        </w:rPr>
        <w:t>:</w:t>
      </w:r>
      <w:r>
        <w:rPr>
          <w:rFonts w:ascii="Arial" w:hAnsi="Arial" w:cs="Arial"/>
          <w:b/>
          <w:sz w:val="24"/>
          <w:u w:val="single"/>
        </w:rPr>
        <w:t xml:space="preserve"> </w:t>
      </w:r>
    </w:p>
    <w:p w:rsidR="00062F44" w:rsidRDefault="00966353">
      <w:r>
        <w:rPr>
          <w:rFonts w:ascii="Arial" w:hAnsi="Arial" w:cs="Arial"/>
          <w:sz w:val="24"/>
        </w:rPr>
        <w:t>Dangerous parking continues on Kibblesworth Front Street when school children are leaving school.</w:t>
      </w:r>
    </w:p>
    <w:p w:rsidR="00062F44" w:rsidRDefault="00966353" w:rsidP="00F507F1">
      <w:pPr>
        <w:pStyle w:val="ListParagraph"/>
        <w:numPr>
          <w:ilvl w:val="0"/>
          <w:numId w:val="5"/>
        </w:numPr>
      </w:pPr>
      <w:r w:rsidRPr="00F507F1">
        <w:rPr>
          <w:rFonts w:ascii="Arial" w:hAnsi="Arial" w:cs="Arial"/>
          <w:sz w:val="24"/>
        </w:rPr>
        <w:t xml:space="preserve">Cllr Jackie Callaghan </w:t>
      </w:r>
      <w:r w:rsidR="00F507F1" w:rsidRPr="00F507F1">
        <w:rPr>
          <w:rFonts w:ascii="Arial" w:hAnsi="Arial" w:cs="Arial"/>
          <w:sz w:val="24"/>
        </w:rPr>
        <w:t>and Cllr Heather Nixon are to visit the school on 15</w:t>
      </w:r>
      <w:r w:rsidR="00F507F1" w:rsidRPr="00F507F1">
        <w:rPr>
          <w:rFonts w:ascii="Arial" w:hAnsi="Arial" w:cs="Arial"/>
          <w:sz w:val="24"/>
          <w:vertAlign w:val="superscript"/>
        </w:rPr>
        <w:t>th</w:t>
      </w:r>
      <w:r w:rsidR="00F507F1" w:rsidRPr="00F507F1">
        <w:rPr>
          <w:rFonts w:ascii="Arial" w:hAnsi="Arial" w:cs="Arial"/>
          <w:sz w:val="24"/>
        </w:rPr>
        <w:t xml:space="preserve"> February to see what they are doing about this issue.</w:t>
      </w:r>
    </w:p>
    <w:p w:rsidR="00062F44" w:rsidRDefault="00966353">
      <w:r>
        <w:rPr>
          <w:rFonts w:ascii="Arial" w:hAnsi="Arial" w:cs="Arial"/>
          <w:sz w:val="24"/>
        </w:rPr>
        <w:t xml:space="preserve">The issues with the road deterioration on </w:t>
      </w:r>
      <w:proofErr w:type="spellStart"/>
      <w:r>
        <w:rPr>
          <w:rFonts w:ascii="Arial" w:hAnsi="Arial" w:cs="Arial"/>
          <w:sz w:val="24"/>
        </w:rPr>
        <w:t>Ashvale</w:t>
      </w:r>
      <w:proofErr w:type="spellEnd"/>
      <w:r>
        <w:rPr>
          <w:rFonts w:ascii="Arial" w:hAnsi="Arial" w:cs="Arial"/>
          <w:sz w:val="24"/>
        </w:rPr>
        <w:t xml:space="preserve"> Avenue and Laburnum Crescent which are getting worse and nothing has been corrected as yet, </w:t>
      </w:r>
    </w:p>
    <w:p w:rsidR="00062F44" w:rsidRDefault="00966353" w:rsidP="00F507F1">
      <w:pPr>
        <w:pStyle w:val="ListParagraph"/>
        <w:numPr>
          <w:ilvl w:val="0"/>
          <w:numId w:val="5"/>
        </w:numPr>
      </w:pPr>
      <w:r w:rsidRPr="00F507F1">
        <w:rPr>
          <w:rFonts w:ascii="Arial" w:hAnsi="Arial" w:cs="Arial"/>
          <w:sz w:val="24"/>
        </w:rPr>
        <w:t>Cllr</w:t>
      </w:r>
      <w:r w:rsidR="00F507F1">
        <w:rPr>
          <w:rFonts w:ascii="Arial" w:hAnsi="Arial" w:cs="Arial"/>
          <w:sz w:val="24"/>
        </w:rPr>
        <w:t xml:space="preserve"> Heather Nixon has escalated this from the Parish Council </w:t>
      </w:r>
      <w:r w:rsidRPr="00F507F1">
        <w:rPr>
          <w:rFonts w:ascii="Arial" w:hAnsi="Arial" w:cs="Arial"/>
          <w:sz w:val="24"/>
        </w:rPr>
        <w:t>directly to Martin Gannon, Lead</w:t>
      </w:r>
      <w:r w:rsidR="00F507F1">
        <w:rPr>
          <w:rFonts w:ascii="Arial" w:hAnsi="Arial" w:cs="Arial"/>
          <w:sz w:val="24"/>
        </w:rPr>
        <w:t>er of GMBC</w:t>
      </w:r>
      <w:r w:rsidRPr="00F507F1">
        <w:rPr>
          <w:rFonts w:ascii="Arial" w:hAnsi="Arial" w:cs="Arial"/>
          <w:sz w:val="24"/>
        </w:rPr>
        <w:t>.</w:t>
      </w:r>
    </w:p>
    <w:p w:rsidR="00062F44" w:rsidRDefault="00966353">
      <w:r>
        <w:rPr>
          <w:rFonts w:ascii="Arial" w:hAnsi="Arial" w:cs="Arial"/>
          <w:color w:val="181817"/>
          <w:sz w:val="24"/>
        </w:rPr>
        <w:t xml:space="preserve">Kibblesworth Welfare Park </w:t>
      </w:r>
      <w:proofErr w:type="gramStart"/>
      <w:r>
        <w:rPr>
          <w:rFonts w:ascii="Arial" w:hAnsi="Arial" w:cs="Arial"/>
          <w:color w:val="181817"/>
          <w:sz w:val="24"/>
        </w:rPr>
        <w:t>have</w:t>
      </w:r>
      <w:proofErr w:type="gramEnd"/>
      <w:r>
        <w:rPr>
          <w:rFonts w:ascii="Arial" w:hAnsi="Arial" w:cs="Arial"/>
          <w:color w:val="181817"/>
          <w:sz w:val="24"/>
        </w:rPr>
        <w:t xml:space="preserve"> received a request for a clear and unambiguous statement to be requested from GMBC regarding their immediate and future intent regarding the operation and maintenance of the entire Welfare Park Site. This request is to be issued to Liz Twist (MP) and all ward councillors for their input and support. This is in light of different information from GMBC regarding their future intentions in operating and maintaining the site. The latest statement from the council dated 16th December 2021 suggested that all maintenance will cease in March 2022.</w:t>
      </w:r>
    </w:p>
    <w:p w:rsidR="00062F44" w:rsidRPr="00F507F1" w:rsidRDefault="00F507F1" w:rsidP="00F507F1">
      <w:pPr>
        <w:pStyle w:val="ListParagraph"/>
        <w:numPr>
          <w:ilvl w:val="0"/>
          <w:numId w:val="5"/>
        </w:numPr>
        <w:rPr>
          <w:rFonts w:ascii="Arial" w:hAnsi="Arial" w:cs="Arial"/>
          <w:sz w:val="24"/>
          <w:szCs w:val="24"/>
        </w:rPr>
      </w:pPr>
      <w:r w:rsidRPr="00F507F1">
        <w:rPr>
          <w:rFonts w:ascii="Arial" w:hAnsi="Arial" w:cs="Arial"/>
          <w:sz w:val="24"/>
          <w:szCs w:val="24"/>
        </w:rPr>
        <w:lastRenderedPageBreak/>
        <w:t xml:space="preserve">A meeting has been set up </w:t>
      </w:r>
      <w:r w:rsidR="008C0823">
        <w:rPr>
          <w:rFonts w:ascii="Arial" w:hAnsi="Arial" w:cs="Arial"/>
          <w:sz w:val="24"/>
          <w:szCs w:val="24"/>
        </w:rPr>
        <w:t xml:space="preserve">at the Working </w:t>
      </w:r>
      <w:proofErr w:type="spellStart"/>
      <w:r w:rsidR="008C0823">
        <w:rPr>
          <w:rFonts w:ascii="Arial" w:hAnsi="Arial" w:cs="Arial"/>
          <w:sz w:val="24"/>
          <w:szCs w:val="24"/>
        </w:rPr>
        <w:t>Mens</w:t>
      </w:r>
      <w:proofErr w:type="spellEnd"/>
      <w:r w:rsidR="008C0823">
        <w:rPr>
          <w:rFonts w:ascii="Arial" w:hAnsi="Arial" w:cs="Arial"/>
          <w:sz w:val="24"/>
          <w:szCs w:val="24"/>
        </w:rPr>
        <w:t xml:space="preserve"> Club in Kibblesworth </w:t>
      </w:r>
      <w:r w:rsidRPr="00F507F1">
        <w:rPr>
          <w:rFonts w:ascii="Arial" w:hAnsi="Arial" w:cs="Arial"/>
          <w:sz w:val="24"/>
          <w:szCs w:val="24"/>
        </w:rPr>
        <w:t>on Thursday 17</w:t>
      </w:r>
      <w:r w:rsidRPr="00F507F1">
        <w:rPr>
          <w:rFonts w:ascii="Arial" w:hAnsi="Arial" w:cs="Arial"/>
          <w:sz w:val="24"/>
          <w:szCs w:val="24"/>
          <w:vertAlign w:val="superscript"/>
        </w:rPr>
        <w:t>th</w:t>
      </w:r>
      <w:r w:rsidRPr="00F507F1">
        <w:rPr>
          <w:rFonts w:ascii="Arial" w:hAnsi="Arial" w:cs="Arial"/>
          <w:sz w:val="24"/>
          <w:szCs w:val="24"/>
        </w:rPr>
        <w:t xml:space="preserve"> February with GMBC to discuss this matter that will be attended by Cllr Heather Nixon, Cllr Jackie Callaghan and Cllr Stephen Phillips.</w:t>
      </w:r>
    </w:p>
    <w:p w:rsidR="00062F44" w:rsidRDefault="00966353">
      <w:r>
        <w:rPr>
          <w:rFonts w:ascii="Arial" w:hAnsi="Arial" w:cs="Arial"/>
          <w:color w:val="181817"/>
          <w:sz w:val="24"/>
        </w:rPr>
        <w:t xml:space="preserve">It has been noted that there has been an increase in </w:t>
      </w:r>
      <w:proofErr w:type="spellStart"/>
      <w:r>
        <w:rPr>
          <w:rFonts w:ascii="Arial" w:hAnsi="Arial" w:cs="Arial"/>
          <w:color w:val="181817"/>
          <w:sz w:val="24"/>
        </w:rPr>
        <w:t>anti social</w:t>
      </w:r>
      <w:proofErr w:type="spellEnd"/>
      <w:r>
        <w:rPr>
          <w:rFonts w:ascii="Arial" w:hAnsi="Arial" w:cs="Arial"/>
          <w:color w:val="181817"/>
          <w:sz w:val="24"/>
        </w:rPr>
        <w:t xml:space="preserve"> behaviour and vandalism in the park. The latest incident involved the police attending the park to issue warning to adults and children riding motorcycles and quad bikes on the sports pitches at night.</w:t>
      </w:r>
    </w:p>
    <w:p w:rsidR="00062F44" w:rsidRDefault="00966353">
      <w:r>
        <w:rPr>
          <w:rFonts w:ascii="Arial" w:hAnsi="Arial" w:cs="Arial"/>
          <w:color w:val="181817"/>
          <w:sz w:val="24"/>
        </w:rPr>
        <w:t>Vandalism to the new children’s play equipment and two incidents of rubbish bins being set on fire have also been reported. GMBC have been approached to consider installing CCTV on the sports pavilion but this has been refused.</w:t>
      </w:r>
    </w:p>
    <w:p w:rsidR="00062F44" w:rsidRDefault="00966353" w:rsidP="009024DC">
      <w:pPr>
        <w:pStyle w:val="ListParagraph"/>
        <w:numPr>
          <w:ilvl w:val="0"/>
          <w:numId w:val="5"/>
        </w:numPr>
      </w:pPr>
      <w:r w:rsidRPr="00F507F1">
        <w:rPr>
          <w:rFonts w:ascii="Arial" w:hAnsi="Arial" w:cs="Arial"/>
          <w:color w:val="181817"/>
          <w:sz w:val="24"/>
        </w:rPr>
        <w:t xml:space="preserve">Cllr Heather Nixon and Cllr Jackie Callaghan </w:t>
      </w:r>
      <w:r w:rsidR="00F507F1" w:rsidRPr="00F507F1">
        <w:rPr>
          <w:rFonts w:ascii="Arial" w:hAnsi="Arial" w:cs="Arial"/>
          <w:color w:val="181817"/>
          <w:sz w:val="24"/>
        </w:rPr>
        <w:t>have escalated this directly to Martin Gannon</w:t>
      </w:r>
      <w:r w:rsidR="009024DC">
        <w:rPr>
          <w:rFonts w:ascii="Arial" w:hAnsi="Arial" w:cs="Arial"/>
          <w:color w:val="181817"/>
          <w:sz w:val="24"/>
        </w:rPr>
        <w:t>, lead</w:t>
      </w:r>
      <w:r w:rsidR="00F507F1" w:rsidRPr="00F507F1">
        <w:rPr>
          <w:rFonts w:ascii="Arial" w:hAnsi="Arial" w:cs="Arial"/>
          <w:color w:val="181817"/>
          <w:sz w:val="24"/>
        </w:rPr>
        <w:t xml:space="preserve">er of GMBC. </w:t>
      </w:r>
    </w:p>
    <w:p w:rsidR="009024DC" w:rsidRDefault="00966353" w:rsidP="009024DC">
      <w:pPr>
        <w:rPr>
          <w:rFonts w:ascii="Arial" w:hAnsi="Arial" w:cs="Arial"/>
          <w:color w:val="181817"/>
          <w:sz w:val="24"/>
        </w:rPr>
      </w:pPr>
      <w:r>
        <w:rPr>
          <w:rFonts w:ascii="Arial" w:hAnsi="Arial" w:cs="Arial"/>
          <w:color w:val="181817"/>
          <w:sz w:val="24"/>
        </w:rPr>
        <w:t xml:space="preserve">Additional grit and salt bins are required throughout the parish. </w:t>
      </w:r>
    </w:p>
    <w:p w:rsidR="00062F44" w:rsidRDefault="00966353" w:rsidP="009024DC">
      <w:pPr>
        <w:pStyle w:val="ListParagraph"/>
        <w:numPr>
          <w:ilvl w:val="0"/>
          <w:numId w:val="5"/>
        </w:numPr>
      </w:pPr>
      <w:r w:rsidRPr="009024DC">
        <w:rPr>
          <w:rFonts w:ascii="Arial" w:hAnsi="Arial" w:cs="Arial"/>
          <w:color w:val="181817"/>
          <w:sz w:val="24"/>
        </w:rPr>
        <w:t xml:space="preserve">Cllr Jane </w:t>
      </w:r>
      <w:proofErr w:type="spellStart"/>
      <w:r w:rsidRPr="009024DC">
        <w:rPr>
          <w:rFonts w:ascii="Arial" w:hAnsi="Arial" w:cs="Arial"/>
          <w:color w:val="181817"/>
          <w:sz w:val="24"/>
        </w:rPr>
        <w:t>McCoid</w:t>
      </w:r>
      <w:proofErr w:type="spellEnd"/>
      <w:r w:rsidRPr="009024DC">
        <w:rPr>
          <w:rFonts w:ascii="Arial" w:hAnsi="Arial" w:cs="Arial"/>
          <w:color w:val="181817"/>
          <w:sz w:val="24"/>
        </w:rPr>
        <w:t xml:space="preserve"> agreed to contact GMBC to provide and refill grit bins in locations to be advised by the relevant area parish councillors. Currently additional grit/salt is placed in heaps on footpaths and roads for the public to use. This causes tripping hazards and is unsightly. </w:t>
      </w:r>
    </w:p>
    <w:p w:rsidR="00062F44" w:rsidRDefault="00966353">
      <w:proofErr w:type="spellStart"/>
      <w:r>
        <w:rPr>
          <w:rFonts w:ascii="Arial" w:hAnsi="Arial" w:cs="Arial"/>
          <w:color w:val="181817"/>
          <w:sz w:val="24"/>
        </w:rPr>
        <w:t>Moormill</w:t>
      </w:r>
      <w:proofErr w:type="spellEnd"/>
      <w:r>
        <w:rPr>
          <w:rFonts w:ascii="Arial" w:hAnsi="Arial" w:cs="Arial"/>
          <w:color w:val="181817"/>
          <w:sz w:val="24"/>
        </w:rPr>
        <w:t>/</w:t>
      </w:r>
      <w:proofErr w:type="spellStart"/>
      <w:r>
        <w:rPr>
          <w:rFonts w:ascii="Arial" w:hAnsi="Arial" w:cs="Arial"/>
          <w:color w:val="181817"/>
          <w:sz w:val="24"/>
        </w:rPr>
        <w:t>Moormill</w:t>
      </w:r>
      <w:proofErr w:type="spellEnd"/>
      <w:r>
        <w:rPr>
          <w:rFonts w:ascii="Arial" w:hAnsi="Arial" w:cs="Arial"/>
          <w:color w:val="181817"/>
          <w:sz w:val="24"/>
        </w:rPr>
        <w:t xml:space="preserve"> court </w:t>
      </w:r>
      <w:r w:rsidR="009024DC">
        <w:rPr>
          <w:rFonts w:ascii="Arial" w:hAnsi="Arial" w:cs="Arial"/>
          <w:color w:val="181817"/>
          <w:sz w:val="24"/>
        </w:rPr>
        <w:t>fences damaged in recent storms, a tree damaged in the storm on the Grange estate, the roofs at Keepmoat Development and the lighting at Kibblesworth bank have been raised with the Parish Council.</w:t>
      </w:r>
    </w:p>
    <w:p w:rsidR="00062F44" w:rsidRPr="009024DC" w:rsidRDefault="009024DC" w:rsidP="009024DC">
      <w:pPr>
        <w:pStyle w:val="ListParagraph"/>
        <w:numPr>
          <w:ilvl w:val="0"/>
          <w:numId w:val="5"/>
        </w:numPr>
      </w:pPr>
      <w:r w:rsidRPr="00F507F1">
        <w:rPr>
          <w:rFonts w:ascii="Arial" w:hAnsi="Arial" w:cs="Arial"/>
          <w:color w:val="181817"/>
          <w:sz w:val="24"/>
        </w:rPr>
        <w:t xml:space="preserve">Cllr Heather </w:t>
      </w:r>
      <w:r>
        <w:rPr>
          <w:rFonts w:ascii="Arial" w:hAnsi="Arial" w:cs="Arial"/>
          <w:color w:val="181817"/>
          <w:sz w:val="24"/>
        </w:rPr>
        <w:t>Nixon has</w:t>
      </w:r>
      <w:r w:rsidRPr="00F507F1">
        <w:rPr>
          <w:rFonts w:ascii="Arial" w:hAnsi="Arial" w:cs="Arial"/>
          <w:color w:val="181817"/>
          <w:sz w:val="24"/>
        </w:rPr>
        <w:t xml:space="preserve"> escalated this directly to Martin Gannon</w:t>
      </w:r>
      <w:r>
        <w:rPr>
          <w:rFonts w:ascii="Arial" w:hAnsi="Arial" w:cs="Arial"/>
          <w:color w:val="181817"/>
          <w:sz w:val="24"/>
        </w:rPr>
        <w:t>, lead</w:t>
      </w:r>
      <w:r w:rsidRPr="00F507F1">
        <w:rPr>
          <w:rFonts w:ascii="Arial" w:hAnsi="Arial" w:cs="Arial"/>
          <w:color w:val="181817"/>
          <w:sz w:val="24"/>
        </w:rPr>
        <w:t xml:space="preserve">er of GMBC. </w:t>
      </w:r>
    </w:p>
    <w:p w:rsidR="009024DC" w:rsidRDefault="009024DC" w:rsidP="009024DC">
      <w:pPr>
        <w:pStyle w:val="ListParagraph"/>
      </w:pPr>
    </w:p>
    <w:p w:rsidR="00062F44" w:rsidRDefault="00966353">
      <w:pPr>
        <w:ind w:left="720"/>
      </w:pPr>
      <w:r>
        <w:rPr>
          <w:rFonts w:ascii="Arial" w:hAnsi="Arial" w:cs="Arial"/>
          <w:b/>
          <w:sz w:val="24"/>
        </w:rPr>
        <w:tab/>
        <w:t>•</w:t>
      </w:r>
      <w:r>
        <w:rPr>
          <w:rFonts w:ascii="Arial" w:hAnsi="Arial" w:cs="Arial"/>
          <w:b/>
          <w:sz w:val="24"/>
        </w:rPr>
        <w:tab/>
      </w:r>
      <w:r>
        <w:rPr>
          <w:rFonts w:ascii="Arial" w:hAnsi="Arial" w:cs="Arial"/>
          <w:b/>
          <w:sz w:val="24"/>
          <w:u w:val="single"/>
        </w:rPr>
        <w:t>Lady Park &amp; Lamesley</w:t>
      </w:r>
      <w:r>
        <w:rPr>
          <w:rFonts w:ascii="Arial" w:hAnsi="Arial" w:cs="Arial"/>
          <w:b/>
          <w:sz w:val="24"/>
        </w:rPr>
        <w:t>:</w:t>
      </w:r>
    </w:p>
    <w:p w:rsidR="00062F44" w:rsidRDefault="00966353">
      <w:proofErr w:type="gramStart"/>
      <w:r>
        <w:rPr>
          <w:rFonts w:ascii="Arial" w:hAnsi="Arial" w:cs="Arial"/>
          <w:sz w:val="24"/>
        </w:rPr>
        <w:t>Ongoing issues with the absence of HGV road signs preventing them from using minor roads for access continues</w:t>
      </w:r>
      <w:proofErr w:type="gramEnd"/>
      <w:r>
        <w:rPr>
          <w:rFonts w:ascii="Arial" w:hAnsi="Arial" w:cs="Arial"/>
          <w:sz w:val="24"/>
        </w:rPr>
        <w:t>.</w:t>
      </w:r>
    </w:p>
    <w:p w:rsidR="00062F44" w:rsidRPr="008C0823" w:rsidRDefault="00966353" w:rsidP="009024DC">
      <w:pPr>
        <w:pStyle w:val="ListParagraph"/>
        <w:numPr>
          <w:ilvl w:val="0"/>
          <w:numId w:val="5"/>
        </w:numPr>
      </w:pPr>
      <w:r w:rsidRPr="009024DC">
        <w:rPr>
          <w:rFonts w:ascii="Arial" w:hAnsi="Arial" w:cs="Arial"/>
          <w:sz w:val="24"/>
        </w:rPr>
        <w:t>Cllr Celia Kendal to continue to monitor this and raise all necessary issues.</w:t>
      </w:r>
    </w:p>
    <w:p w:rsidR="008C0823" w:rsidRDefault="008C0823" w:rsidP="009024DC">
      <w:pPr>
        <w:pStyle w:val="ListParagraph"/>
        <w:numPr>
          <w:ilvl w:val="0"/>
          <w:numId w:val="5"/>
        </w:numPr>
      </w:pPr>
      <w:r>
        <w:rPr>
          <w:rFonts w:ascii="Arial" w:hAnsi="Arial" w:cs="Arial"/>
          <w:sz w:val="24"/>
        </w:rPr>
        <w:t xml:space="preserve">Cllr Jackie Callaghan agreed to contact Judith Turner and to visit the site to see how bad it is with the Gully cleaning issue and Lady Park signage. </w:t>
      </w:r>
    </w:p>
    <w:p w:rsidR="00062F44" w:rsidRDefault="00966353">
      <w:proofErr w:type="spellStart"/>
      <w:r>
        <w:rPr>
          <w:rFonts w:ascii="Arial" w:hAnsi="Arial" w:cs="Arial"/>
          <w:sz w:val="24"/>
        </w:rPr>
        <w:t>Banesley</w:t>
      </w:r>
      <w:proofErr w:type="spellEnd"/>
      <w:r>
        <w:rPr>
          <w:rFonts w:ascii="Arial" w:hAnsi="Arial" w:cs="Arial"/>
          <w:sz w:val="24"/>
        </w:rPr>
        <w:t xml:space="preserve"> Lane Nature Reserve is now overgrown and a hazard to pedestrians and traffic.</w:t>
      </w:r>
    </w:p>
    <w:p w:rsidR="00062F44" w:rsidRPr="009024DC" w:rsidRDefault="00966353" w:rsidP="009024DC">
      <w:pPr>
        <w:pStyle w:val="ListParagraph"/>
        <w:numPr>
          <w:ilvl w:val="0"/>
          <w:numId w:val="5"/>
        </w:numPr>
      </w:pPr>
      <w:r w:rsidRPr="009024DC">
        <w:rPr>
          <w:rFonts w:ascii="Arial" w:hAnsi="Arial" w:cs="Arial"/>
          <w:sz w:val="24"/>
        </w:rPr>
        <w:t xml:space="preserve">Cllr Celia Kendal </w:t>
      </w:r>
      <w:r w:rsidR="009024DC">
        <w:rPr>
          <w:rFonts w:ascii="Arial" w:hAnsi="Arial" w:cs="Arial"/>
          <w:sz w:val="24"/>
        </w:rPr>
        <w:t xml:space="preserve">has </w:t>
      </w:r>
      <w:r w:rsidRPr="009024DC">
        <w:rPr>
          <w:rFonts w:ascii="Arial" w:hAnsi="Arial" w:cs="Arial"/>
          <w:sz w:val="24"/>
        </w:rPr>
        <w:t>requested that the entrance needs clearing and that the phone number on the noticeboard in incorrect.</w:t>
      </w:r>
    </w:p>
    <w:p w:rsidR="009024DC" w:rsidRDefault="009024DC" w:rsidP="009024DC">
      <w:pPr>
        <w:pStyle w:val="ListParagraph"/>
        <w:numPr>
          <w:ilvl w:val="0"/>
          <w:numId w:val="5"/>
        </w:numPr>
      </w:pPr>
      <w:r>
        <w:rPr>
          <w:rFonts w:ascii="Arial" w:hAnsi="Arial" w:cs="Arial"/>
          <w:sz w:val="24"/>
        </w:rPr>
        <w:t xml:space="preserve">GMBC have advised that the Councils </w:t>
      </w:r>
      <w:proofErr w:type="spellStart"/>
      <w:r>
        <w:rPr>
          <w:rFonts w:ascii="Arial" w:hAnsi="Arial" w:cs="Arial"/>
          <w:sz w:val="24"/>
        </w:rPr>
        <w:t>strimming</w:t>
      </w:r>
      <w:proofErr w:type="spellEnd"/>
      <w:r>
        <w:rPr>
          <w:rFonts w:ascii="Arial" w:hAnsi="Arial" w:cs="Arial"/>
          <w:sz w:val="24"/>
        </w:rPr>
        <w:t xml:space="preserve"> contractor has identified repairs across the ward and is working through the extensive list that may take some time</w:t>
      </w:r>
    </w:p>
    <w:p w:rsidR="00062F44" w:rsidRDefault="00062F44"/>
    <w:p w:rsidR="00062F44" w:rsidRDefault="00966353">
      <w:pPr>
        <w:ind w:left="720"/>
      </w:pPr>
      <w:r>
        <w:rPr>
          <w:rFonts w:ascii="Arial" w:hAnsi="Arial" w:cs="Arial"/>
          <w:b/>
          <w:sz w:val="24"/>
        </w:rPr>
        <w:tab/>
        <w:t>•</w:t>
      </w:r>
      <w:r>
        <w:rPr>
          <w:rFonts w:ascii="Arial" w:hAnsi="Arial" w:cs="Arial"/>
          <w:b/>
          <w:sz w:val="24"/>
        </w:rPr>
        <w:tab/>
      </w:r>
      <w:r>
        <w:rPr>
          <w:rFonts w:ascii="Arial" w:hAnsi="Arial" w:cs="Arial"/>
          <w:b/>
          <w:sz w:val="24"/>
          <w:u w:val="single"/>
        </w:rPr>
        <w:t xml:space="preserve">Longshanks &amp; Team </w:t>
      </w:r>
      <w:proofErr w:type="gramStart"/>
      <w:r>
        <w:rPr>
          <w:rFonts w:ascii="Arial" w:hAnsi="Arial" w:cs="Arial"/>
          <w:b/>
          <w:sz w:val="24"/>
          <w:u w:val="single"/>
        </w:rPr>
        <w:t xml:space="preserve">Colliery </w:t>
      </w:r>
      <w:r>
        <w:rPr>
          <w:rFonts w:ascii="Arial" w:hAnsi="Arial" w:cs="Arial"/>
          <w:b/>
          <w:sz w:val="24"/>
        </w:rPr>
        <w:t>:</w:t>
      </w:r>
      <w:proofErr w:type="gramEnd"/>
    </w:p>
    <w:p w:rsidR="00062F44" w:rsidRDefault="00966353">
      <w:r>
        <w:rPr>
          <w:rFonts w:ascii="Arial" w:hAnsi="Arial" w:cs="Arial"/>
          <w:sz w:val="24"/>
        </w:rPr>
        <w:t>Speeding on Lamesley Road is still a concern with 2 accidents having already happened and blocked the road and n</w:t>
      </w:r>
      <w:r w:rsidR="008C0823">
        <w:rPr>
          <w:rFonts w:ascii="Arial" w:hAnsi="Arial" w:cs="Arial"/>
          <w:sz w:val="24"/>
        </w:rPr>
        <w:t xml:space="preserve">ear misses continue.  </w:t>
      </w:r>
    </w:p>
    <w:p w:rsidR="00062F44" w:rsidRDefault="00966353" w:rsidP="008C0823">
      <w:pPr>
        <w:pStyle w:val="ListParagraph"/>
        <w:numPr>
          <w:ilvl w:val="0"/>
          <w:numId w:val="6"/>
        </w:numPr>
      </w:pPr>
      <w:r w:rsidRPr="008C0823">
        <w:rPr>
          <w:rFonts w:ascii="Arial" w:hAnsi="Arial" w:cs="Arial"/>
          <w:sz w:val="24"/>
        </w:rPr>
        <w:t>Cllr Elizabeth Andrew advised they have contacted Northumbria Safer Road Scheme</w:t>
      </w:r>
      <w:r w:rsidR="008C0823">
        <w:rPr>
          <w:rFonts w:ascii="Arial" w:hAnsi="Arial" w:cs="Arial"/>
          <w:sz w:val="24"/>
        </w:rPr>
        <w:t xml:space="preserve"> and have been informed to keep a log of car numbers and to pass these on for follow up</w:t>
      </w:r>
      <w:r w:rsidRPr="008C0823">
        <w:rPr>
          <w:rFonts w:ascii="Arial" w:hAnsi="Arial" w:cs="Arial"/>
          <w:sz w:val="24"/>
        </w:rPr>
        <w:t>.</w:t>
      </w:r>
    </w:p>
    <w:p w:rsidR="00062F44" w:rsidRDefault="00966353">
      <w:r>
        <w:rPr>
          <w:rFonts w:ascii="Arial" w:hAnsi="Arial" w:cs="Arial"/>
          <w:sz w:val="24"/>
        </w:rPr>
        <w:t xml:space="preserve">Damaged kerb stones are being reported on Lamesley Road from the HGV </w:t>
      </w:r>
      <w:proofErr w:type="gramStart"/>
      <w:r>
        <w:rPr>
          <w:rFonts w:ascii="Arial" w:hAnsi="Arial" w:cs="Arial"/>
          <w:sz w:val="24"/>
        </w:rPr>
        <w:t>lorries</w:t>
      </w:r>
      <w:proofErr w:type="gramEnd"/>
      <w:r>
        <w:rPr>
          <w:rFonts w:ascii="Arial" w:hAnsi="Arial" w:cs="Arial"/>
          <w:sz w:val="24"/>
        </w:rPr>
        <w:t xml:space="preserve"> entering the Cement Works.</w:t>
      </w:r>
    </w:p>
    <w:p w:rsidR="00062F44" w:rsidRDefault="00966353" w:rsidP="008C0823">
      <w:pPr>
        <w:pStyle w:val="ListParagraph"/>
        <w:numPr>
          <w:ilvl w:val="0"/>
          <w:numId w:val="6"/>
        </w:numPr>
      </w:pPr>
      <w:r w:rsidRPr="008C0823">
        <w:rPr>
          <w:rFonts w:ascii="Arial" w:hAnsi="Arial" w:cs="Arial"/>
          <w:sz w:val="24"/>
        </w:rPr>
        <w:t>Cllr Elizabeth Andrew agreed to report this and to continue monitoring.</w:t>
      </w:r>
    </w:p>
    <w:p w:rsidR="00062F44" w:rsidRDefault="00062F44"/>
    <w:p w:rsidR="00062F44" w:rsidRDefault="008C0823">
      <w:r>
        <w:rPr>
          <w:rFonts w:ascii="Arial" w:hAnsi="Arial" w:cs="Arial"/>
          <w:sz w:val="24"/>
        </w:rPr>
        <w:t>17</w:t>
      </w:r>
      <w:r w:rsidR="00966353">
        <w:rPr>
          <w:rFonts w:ascii="Arial" w:hAnsi="Arial" w:cs="Arial"/>
          <w:sz w:val="24"/>
        </w:rPr>
        <w:t xml:space="preserve">1   </w:t>
      </w:r>
      <w:r w:rsidR="00966353">
        <w:rPr>
          <w:rFonts w:ascii="Arial" w:hAnsi="Arial" w:cs="Arial"/>
          <w:b/>
          <w:sz w:val="24"/>
          <w:u w:val="single"/>
        </w:rPr>
        <w:t>FINANCIAL REPORT</w:t>
      </w:r>
    </w:p>
    <w:p w:rsidR="00062F44" w:rsidRDefault="008C0823">
      <w:r>
        <w:rPr>
          <w:rFonts w:ascii="Arial" w:hAnsi="Arial" w:cs="Arial"/>
          <w:b/>
          <w:color w:val="000000"/>
          <w:sz w:val="24"/>
          <w:u w:val="single"/>
        </w:rPr>
        <w:t>Balance at 22nd January 2022</w:t>
      </w:r>
    </w:p>
    <w:p w:rsidR="00062F44" w:rsidRDefault="00966353">
      <w:proofErr w:type="gramStart"/>
      <w:r>
        <w:rPr>
          <w:rFonts w:ascii="Verdana" w:hAnsi="Verdana" w:cs="Verdana"/>
          <w:b/>
          <w:color w:val="000000"/>
          <w:sz w:val="24"/>
        </w:rPr>
        <w:t xml:space="preserve">Treasury account     </w:t>
      </w:r>
      <w:r>
        <w:rPr>
          <w:rFonts w:ascii="Times" w:hAnsi="Times" w:cs="Times"/>
          <w:sz w:val="24"/>
        </w:rPr>
        <w:tab/>
      </w:r>
      <w:r>
        <w:rPr>
          <w:rFonts w:ascii="Times" w:hAnsi="Times" w:cs="Times"/>
          <w:sz w:val="24"/>
        </w:rPr>
        <w:tab/>
      </w:r>
      <w:r>
        <w:rPr>
          <w:rFonts w:ascii="Verdana" w:hAnsi="Verdana" w:cs="Verdana"/>
          <w:color w:val="00000A"/>
          <w:sz w:val="24"/>
        </w:rPr>
        <w:t>£.</w:t>
      </w:r>
      <w:proofErr w:type="gramEnd"/>
      <w:r>
        <w:rPr>
          <w:rFonts w:ascii="Verdana" w:hAnsi="Verdana" w:cs="Verdana"/>
          <w:color w:val="00000A"/>
          <w:sz w:val="24"/>
        </w:rPr>
        <w:t xml:space="preserve"> 8,923.39 </w:t>
      </w:r>
      <w:r>
        <w:rPr>
          <w:rFonts w:ascii="Arial" w:hAnsi="Arial" w:cs="Arial"/>
          <w:color w:val="00000A"/>
          <w:sz w:val="2"/>
        </w:rPr>
        <w:t xml:space="preserve">   </w:t>
      </w:r>
    </w:p>
    <w:p w:rsidR="00062F44" w:rsidRDefault="00966353">
      <w:r>
        <w:rPr>
          <w:rFonts w:ascii="Verdana" w:hAnsi="Verdana" w:cs="Verdana"/>
          <w:b/>
          <w:color w:val="00000A"/>
          <w:sz w:val="24"/>
        </w:rPr>
        <w:t xml:space="preserve">Memorial account          </w:t>
      </w:r>
      <w:r>
        <w:rPr>
          <w:rFonts w:ascii="Times" w:hAnsi="Times" w:cs="Times"/>
          <w:sz w:val="24"/>
        </w:rPr>
        <w:tab/>
      </w:r>
      <w:r>
        <w:rPr>
          <w:rFonts w:ascii="Verdana" w:hAnsi="Verdana" w:cs="Verdana"/>
          <w:color w:val="00000A"/>
          <w:sz w:val="24"/>
        </w:rPr>
        <w:t>£     447.66</w:t>
      </w:r>
    </w:p>
    <w:p w:rsidR="00062F44" w:rsidRDefault="00966353">
      <w:r>
        <w:rPr>
          <w:rFonts w:ascii="Verdana" w:hAnsi="Verdana" w:cs="Verdana"/>
          <w:b/>
          <w:color w:val="00000A"/>
          <w:sz w:val="24"/>
        </w:rPr>
        <w:t>Contingency account</w:t>
      </w:r>
      <w:r>
        <w:rPr>
          <w:rFonts w:ascii="Verdana" w:hAnsi="Verdana" w:cs="Verdana"/>
          <w:color w:val="00000A"/>
          <w:sz w:val="24"/>
        </w:rPr>
        <w:t xml:space="preserve">    </w:t>
      </w:r>
      <w:r>
        <w:rPr>
          <w:rFonts w:ascii="Times" w:hAnsi="Times" w:cs="Times"/>
          <w:sz w:val="24"/>
        </w:rPr>
        <w:tab/>
      </w:r>
      <w:r>
        <w:rPr>
          <w:rFonts w:ascii="Verdana" w:hAnsi="Verdana" w:cs="Verdana"/>
          <w:color w:val="00000A"/>
          <w:sz w:val="24"/>
        </w:rPr>
        <w:t>£10,004.02</w:t>
      </w:r>
    </w:p>
    <w:p w:rsidR="00062F44" w:rsidRDefault="00062F44"/>
    <w:p w:rsidR="00062F44" w:rsidRDefault="008C0823" w:rsidP="008C0823">
      <w:r>
        <w:rPr>
          <w:rFonts w:ascii="Verdana" w:hAnsi="Verdana" w:cs="Verdana"/>
          <w:b/>
          <w:color w:val="00000A"/>
          <w:sz w:val="24"/>
        </w:rPr>
        <w:t xml:space="preserve">Nothing has been paid out in January 2022 </w:t>
      </w:r>
    </w:p>
    <w:p w:rsidR="00062F44" w:rsidRDefault="008C0823">
      <w:r>
        <w:rPr>
          <w:rFonts w:ascii="Verdana" w:hAnsi="Verdana" w:cs="Verdana"/>
          <w:color w:val="00000A"/>
          <w:sz w:val="24"/>
        </w:rPr>
        <w:t xml:space="preserve">Forecasted expenses for </w:t>
      </w:r>
      <w:r w:rsidR="00966353">
        <w:rPr>
          <w:rFonts w:ascii="Verdana" w:hAnsi="Verdana" w:cs="Verdana"/>
          <w:color w:val="00000A"/>
          <w:sz w:val="24"/>
        </w:rPr>
        <w:t>February</w:t>
      </w:r>
      <w:r>
        <w:rPr>
          <w:rFonts w:ascii="Verdana" w:hAnsi="Verdana" w:cs="Verdana"/>
          <w:color w:val="00000A"/>
          <w:sz w:val="24"/>
        </w:rPr>
        <w:t>/March</w:t>
      </w:r>
    </w:p>
    <w:p w:rsidR="00062F44" w:rsidRDefault="008C0823" w:rsidP="008C0823">
      <w:pPr>
        <w:rPr>
          <w:rFonts w:ascii="Verdana" w:hAnsi="Verdana" w:cs="Verdana"/>
          <w:color w:val="00000A"/>
          <w:sz w:val="24"/>
        </w:rPr>
      </w:pPr>
      <w:r>
        <w:rPr>
          <w:rFonts w:ascii="Verdana" w:hAnsi="Verdana" w:cs="Verdana"/>
          <w:color w:val="00000A"/>
          <w:sz w:val="24"/>
        </w:rPr>
        <w:t xml:space="preserve">£400 </w:t>
      </w:r>
      <w:r w:rsidR="00966353">
        <w:rPr>
          <w:rFonts w:ascii="Verdana" w:hAnsi="Verdana" w:cs="Verdana"/>
          <w:color w:val="00000A"/>
          <w:sz w:val="24"/>
        </w:rPr>
        <w:t>Plants and fertiliser for remaining flower barrels around the Parish</w:t>
      </w:r>
    </w:p>
    <w:p w:rsidR="008C0823" w:rsidRDefault="008C0823" w:rsidP="008C0823">
      <w:pPr>
        <w:rPr>
          <w:rFonts w:ascii="Verdana" w:hAnsi="Verdana" w:cs="Verdana"/>
          <w:color w:val="00000A"/>
          <w:sz w:val="24"/>
        </w:rPr>
      </w:pPr>
      <w:r>
        <w:rPr>
          <w:rFonts w:ascii="Verdana" w:hAnsi="Verdana" w:cs="Verdana"/>
          <w:color w:val="00000A"/>
          <w:sz w:val="24"/>
        </w:rPr>
        <w:t>£150 Venue fees used in 2021</w:t>
      </w:r>
    </w:p>
    <w:p w:rsidR="008C0823" w:rsidRDefault="008C0823" w:rsidP="008C0823">
      <w:pPr>
        <w:rPr>
          <w:rFonts w:ascii="Verdana" w:hAnsi="Verdana" w:cs="Verdana"/>
          <w:color w:val="00000A"/>
          <w:sz w:val="24"/>
        </w:rPr>
      </w:pPr>
      <w:r>
        <w:rPr>
          <w:rFonts w:ascii="Verdana" w:hAnsi="Verdana" w:cs="Verdana"/>
          <w:color w:val="00000A"/>
          <w:sz w:val="24"/>
        </w:rPr>
        <w:t>£500 A new Laptop for the Clerk to use</w:t>
      </w:r>
    </w:p>
    <w:p w:rsidR="008C0823" w:rsidRDefault="008C0823" w:rsidP="008C0823">
      <w:r>
        <w:rPr>
          <w:rFonts w:ascii="Verdana" w:hAnsi="Verdana" w:cs="Verdana"/>
          <w:color w:val="00000A"/>
          <w:sz w:val="24"/>
        </w:rPr>
        <w:t>And New Clerks wages for March 2022</w:t>
      </w:r>
    </w:p>
    <w:p w:rsidR="00062F44" w:rsidRDefault="00062F44"/>
    <w:p w:rsidR="00062F44" w:rsidRDefault="008C0823">
      <w:r>
        <w:rPr>
          <w:rFonts w:ascii="Arial" w:hAnsi="Arial" w:cs="Arial"/>
          <w:sz w:val="24"/>
        </w:rPr>
        <w:t>17</w:t>
      </w:r>
      <w:r w:rsidR="00966353">
        <w:rPr>
          <w:rFonts w:ascii="Arial" w:hAnsi="Arial" w:cs="Arial"/>
          <w:sz w:val="24"/>
        </w:rPr>
        <w:t xml:space="preserve">2   </w:t>
      </w:r>
      <w:r w:rsidR="00966353">
        <w:rPr>
          <w:rFonts w:ascii="Arial" w:hAnsi="Arial" w:cs="Arial"/>
          <w:b/>
          <w:sz w:val="24"/>
          <w:u w:val="single"/>
        </w:rPr>
        <w:t xml:space="preserve">MATTERS IN PROGRESS. </w:t>
      </w:r>
    </w:p>
    <w:p w:rsidR="0000403E" w:rsidRDefault="00753877">
      <w:pPr>
        <w:rPr>
          <w:rFonts w:ascii="Arial" w:hAnsi="Arial" w:cs="Arial"/>
          <w:sz w:val="24"/>
          <w:szCs w:val="24"/>
        </w:rPr>
      </w:pPr>
      <w:r w:rsidRPr="00753877">
        <w:rPr>
          <w:rFonts w:ascii="Arial" w:hAnsi="Arial" w:cs="Arial"/>
          <w:sz w:val="24"/>
          <w:szCs w:val="24"/>
        </w:rPr>
        <w:t xml:space="preserve">Jean Clift </w:t>
      </w:r>
      <w:r>
        <w:rPr>
          <w:rFonts w:ascii="Arial" w:hAnsi="Arial" w:cs="Arial"/>
          <w:sz w:val="24"/>
          <w:szCs w:val="24"/>
        </w:rPr>
        <w:t xml:space="preserve">joined the meeting to raise and discuss matters surrounding the Welfare Park and the meeting at the Working </w:t>
      </w:r>
      <w:proofErr w:type="spellStart"/>
      <w:r>
        <w:rPr>
          <w:rFonts w:ascii="Arial" w:hAnsi="Arial" w:cs="Arial"/>
          <w:sz w:val="24"/>
          <w:szCs w:val="24"/>
        </w:rPr>
        <w:t>Mens</w:t>
      </w:r>
      <w:proofErr w:type="spellEnd"/>
      <w:r>
        <w:rPr>
          <w:rFonts w:ascii="Arial" w:hAnsi="Arial" w:cs="Arial"/>
          <w:sz w:val="24"/>
          <w:szCs w:val="24"/>
        </w:rPr>
        <w:t xml:space="preserve"> club on Thursday 17</w:t>
      </w:r>
      <w:r w:rsidRPr="00753877">
        <w:rPr>
          <w:rFonts w:ascii="Arial" w:hAnsi="Arial" w:cs="Arial"/>
          <w:sz w:val="24"/>
          <w:szCs w:val="24"/>
          <w:vertAlign w:val="superscript"/>
        </w:rPr>
        <w:t>th</w:t>
      </w:r>
      <w:r>
        <w:rPr>
          <w:rFonts w:ascii="Arial" w:hAnsi="Arial" w:cs="Arial"/>
          <w:sz w:val="24"/>
          <w:szCs w:val="24"/>
        </w:rPr>
        <w:t xml:space="preserve"> February 2022 and asked for support from the Parish Council.  This was agreed and the Kibblesworth Parish Councillors will attend the meeting on Thursday.</w:t>
      </w:r>
    </w:p>
    <w:p w:rsidR="0000403E" w:rsidRPr="00753877" w:rsidRDefault="0000403E">
      <w:pPr>
        <w:rPr>
          <w:rFonts w:ascii="Arial" w:hAnsi="Arial" w:cs="Arial"/>
          <w:sz w:val="24"/>
          <w:szCs w:val="24"/>
        </w:rPr>
      </w:pPr>
    </w:p>
    <w:p w:rsidR="00062F44" w:rsidRDefault="00753877">
      <w:r>
        <w:rPr>
          <w:rFonts w:ascii="Arial" w:hAnsi="Arial" w:cs="Arial"/>
          <w:sz w:val="24"/>
        </w:rPr>
        <w:lastRenderedPageBreak/>
        <w:t>17</w:t>
      </w:r>
      <w:r w:rsidR="00966353">
        <w:rPr>
          <w:rFonts w:ascii="Arial" w:hAnsi="Arial" w:cs="Arial"/>
          <w:sz w:val="24"/>
        </w:rPr>
        <w:t xml:space="preserve">3    </w:t>
      </w:r>
      <w:r w:rsidR="00966353">
        <w:rPr>
          <w:rFonts w:ascii="Arial" w:hAnsi="Arial" w:cs="Arial"/>
          <w:b/>
          <w:sz w:val="24"/>
          <w:u w:val="single"/>
        </w:rPr>
        <w:t>PLANNING MATTERS:</w:t>
      </w:r>
    </w:p>
    <w:tbl>
      <w:tblPr>
        <w:tblW w:w="1441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235"/>
        <w:gridCol w:w="3685"/>
        <w:gridCol w:w="2126"/>
        <w:gridCol w:w="6372"/>
      </w:tblGrid>
      <w:tr w:rsidR="00A0060D" w:rsidTr="0071131F">
        <w:tc>
          <w:tcPr>
            <w:tcW w:w="2235" w:type="dxa"/>
            <w:tcBorders>
              <w:top w:val="single" w:sz="4" w:space="0" w:color="auto"/>
              <w:left w:val="single" w:sz="4" w:space="0" w:color="auto"/>
              <w:bottom w:val="single" w:sz="4" w:space="0" w:color="auto"/>
              <w:right w:val="single" w:sz="4" w:space="0" w:color="auto"/>
            </w:tcBorders>
          </w:tcPr>
          <w:p w:rsidR="00A0060D" w:rsidRDefault="00A0060D">
            <w:pPr>
              <w:keepNext/>
              <w:keepLines/>
              <w:rPr>
                <w:rFonts w:ascii="Arial" w:hAnsi="Arial" w:cs="Arial"/>
                <w:sz w:val="20"/>
                <w:szCs w:val="20"/>
                <w:lang w:eastAsia="en-US"/>
              </w:rPr>
            </w:pPr>
          </w:p>
          <w:p w:rsidR="00A0060D" w:rsidRDefault="00A0060D">
            <w:pPr>
              <w:keepNext/>
              <w:keepLines/>
              <w:rPr>
                <w:sz w:val="20"/>
                <w:szCs w:val="20"/>
              </w:rPr>
            </w:pPr>
            <w:r>
              <w:rPr>
                <w:sz w:val="20"/>
                <w:szCs w:val="20"/>
              </w:rPr>
              <w:t>DC/21/00378/GPDE</w:t>
            </w:r>
          </w:p>
          <w:p w:rsidR="00A0060D" w:rsidRDefault="00A0060D">
            <w:pPr>
              <w:keepNext/>
              <w:keepLines/>
              <w:rPr>
                <w:b/>
                <w:bCs/>
                <w:sz w:val="20"/>
                <w:szCs w:val="20"/>
              </w:rPr>
            </w:pPr>
          </w:p>
          <w:p w:rsidR="00A0060D" w:rsidRDefault="00A0060D">
            <w:pPr>
              <w:keepNext/>
              <w:keepLines/>
              <w:autoSpaceDE w:val="0"/>
              <w:autoSpaceDN w:val="0"/>
              <w:rPr>
                <w:rFonts w:ascii="Arial" w:hAnsi="Arial" w:cs="Arial"/>
                <w:b/>
                <w:bCs/>
                <w:sz w:val="20"/>
                <w:szCs w:val="20"/>
                <w:lang w:eastAsia="en-US"/>
              </w:rPr>
            </w:pPr>
            <w:r>
              <w:rPr>
                <w:b/>
                <w:bCs/>
                <w:sz w:val="20"/>
                <w:szCs w:val="20"/>
              </w:rPr>
              <w:t>GPD - Extensions</w:t>
            </w:r>
          </w:p>
        </w:tc>
        <w:tc>
          <w:tcPr>
            <w:tcW w:w="3685" w:type="dxa"/>
            <w:tcBorders>
              <w:top w:val="single" w:sz="4" w:space="0" w:color="auto"/>
              <w:left w:val="single" w:sz="4" w:space="0" w:color="auto"/>
              <w:bottom w:val="single" w:sz="4" w:space="0" w:color="auto"/>
              <w:right w:val="single" w:sz="4" w:space="0" w:color="auto"/>
            </w:tcBorders>
          </w:tcPr>
          <w:p w:rsidR="00A0060D" w:rsidRDefault="00A0060D">
            <w:pPr>
              <w:keepNext/>
              <w:keepLines/>
              <w:rPr>
                <w:rFonts w:ascii="Arial" w:hAnsi="Arial" w:cs="Arial"/>
                <w:sz w:val="20"/>
                <w:szCs w:val="20"/>
                <w:lang w:eastAsia="en-US"/>
              </w:rPr>
            </w:pPr>
            <w:r>
              <w:rPr>
                <w:sz w:val="20"/>
                <w:szCs w:val="20"/>
              </w:rPr>
              <w:t>Erection of a single storey rear extension, which would extend beyond the rear wall of the original house by 5.5m, with a maximum height of  4m, and eaves height of 2.65m</w:t>
            </w:r>
          </w:p>
          <w:p w:rsidR="00A0060D" w:rsidRDefault="00A0060D">
            <w:pPr>
              <w:keepNext/>
              <w:keepLines/>
              <w:rPr>
                <w:b/>
                <w:bCs/>
                <w:sz w:val="20"/>
                <w:szCs w:val="20"/>
              </w:rPr>
            </w:pPr>
            <w:r>
              <w:rPr>
                <w:b/>
                <w:bCs/>
                <w:sz w:val="20"/>
                <w:szCs w:val="20"/>
              </w:rPr>
              <w:t>AT:</w:t>
            </w:r>
          </w:p>
          <w:p w:rsidR="00A0060D" w:rsidRDefault="00A0060D">
            <w:pPr>
              <w:keepNext/>
              <w:keepLines/>
              <w:rPr>
                <w:sz w:val="20"/>
                <w:szCs w:val="20"/>
              </w:rPr>
            </w:pPr>
            <w:r>
              <w:rPr>
                <w:sz w:val="20"/>
                <w:szCs w:val="20"/>
              </w:rPr>
              <w:t>7 Jubilee Avenue,</w:t>
            </w:r>
          </w:p>
          <w:p w:rsidR="00A0060D" w:rsidRDefault="00A0060D">
            <w:pPr>
              <w:keepNext/>
              <w:keepLines/>
              <w:rPr>
                <w:sz w:val="20"/>
                <w:szCs w:val="20"/>
              </w:rPr>
            </w:pPr>
            <w:r>
              <w:rPr>
                <w:sz w:val="20"/>
                <w:szCs w:val="20"/>
              </w:rPr>
              <w:t>Gateshead</w:t>
            </w:r>
          </w:p>
          <w:p w:rsidR="00A0060D" w:rsidRDefault="00A0060D">
            <w:pPr>
              <w:keepNext/>
              <w:keepLines/>
              <w:rPr>
                <w:sz w:val="20"/>
                <w:szCs w:val="20"/>
              </w:rPr>
            </w:pPr>
            <w:r>
              <w:rPr>
                <w:sz w:val="20"/>
                <w:szCs w:val="20"/>
              </w:rPr>
              <w:t>NE9 7HN</w:t>
            </w:r>
          </w:p>
          <w:p w:rsidR="00A0060D" w:rsidRDefault="00A0060D">
            <w:pPr>
              <w:keepNext/>
              <w:keepLines/>
              <w:autoSpaceDE w:val="0"/>
              <w:autoSpaceDN w:val="0"/>
              <w:rPr>
                <w:rFonts w:ascii="Arial" w:hAnsi="Arial" w:cs="Arial"/>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A0060D" w:rsidRDefault="00A0060D">
            <w:pPr>
              <w:keepNext/>
              <w:keepLines/>
              <w:rPr>
                <w:rFonts w:ascii="Arial" w:hAnsi="Arial" w:cs="Arial"/>
                <w:sz w:val="20"/>
                <w:szCs w:val="20"/>
                <w:lang w:eastAsia="en-US"/>
              </w:rPr>
            </w:pPr>
            <w:r>
              <w:rPr>
                <w:sz w:val="20"/>
                <w:szCs w:val="20"/>
              </w:rPr>
              <w:t>Mr Kevin Given</w:t>
            </w:r>
          </w:p>
          <w:p w:rsidR="00A0060D" w:rsidRDefault="00A0060D">
            <w:pPr>
              <w:keepNext/>
              <w:keepLines/>
              <w:rPr>
                <w:sz w:val="20"/>
                <w:szCs w:val="20"/>
              </w:rPr>
            </w:pPr>
            <w:r>
              <w:rPr>
                <w:sz w:val="20"/>
                <w:szCs w:val="20"/>
              </w:rPr>
              <w:t>135 Back High Street</w:t>
            </w:r>
          </w:p>
          <w:p w:rsidR="00A0060D" w:rsidRDefault="00A0060D">
            <w:pPr>
              <w:keepNext/>
              <w:keepLines/>
              <w:rPr>
                <w:sz w:val="20"/>
                <w:szCs w:val="20"/>
              </w:rPr>
            </w:pPr>
            <w:r>
              <w:rPr>
                <w:sz w:val="20"/>
                <w:szCs w:val="20"/>
              </w:rPr>
              <w:t>Gosforth</w:t>
            </w:r>
          </w:p>
          <w:p w:rsidR="00A0060D" w:rsidRDefault="00A0060D">
            <w:pPr>
              <w:keepNext/>
              <w:keepLines/>
              <w:rPr>
                <w:sz w:val="20"/>
                <w:szCs w:val="20"/>
              </w:rPr>
            </w:pPr>
            <w:r>
              <w:rPr>
                <w:sz w:val="20"/>
                <w:szCs w:val="20"/>
              </w:rPr>
              <w:t>NE3 4ET</w:t>
            </w:r>
          </w:p>
          <w:p w:rsidR="00A0060D" w:rsidRDefault="00A0060D">
            <w:pPr>
              <w:keepNext/>
              <w:keepLines/>
              <w:rPr>
                <w:b/>
                <w:bCs/>
                <w:sz w:val="20"/>
                <w:szCs w:val="20"/>
              </w:rPr>
            </w:pPr>
            <w:r>
              <w:rPr>
                <w:b/>
                <w:bCs/>
                <w:sz w:val="20"/>
                <w:szCs w:val="20"/>
              </w:rPr>
              <w:t>For:</w:t>
            </w:r>
          </w:p>
          <w:p w:rsidR="00A0060D" w:rsidRDefault="00A0060D">
            <w:pPr>
              <w:keepNext/>
              <w:keepLines/>
              <w:rPr>
                <w:sz w:val="20"/>
                <w:szCs w:val="20"/>
              </w:rPr>
            </w:pPr>
            <w:r>
              <w:rPr>
                <w:sz w:val="20"/>
                <w:szCs w:val="20"/>
              </w:rPr>
              <w:t>Mrs Tracey Blair</w:t>
            </w:r>
          </w:p>
          <w:p w:rsidR="00A0060D" w:rsidRDefault="00A0060D">
            <w:pPr>
              <w:keepNext/>
              <w:keepLines/>
              <w:rPr>
                <w:sz w:val="20"/>
                <w:szCs w:val="20"/>
              </w:rPr>
            </w:pPr>
            <w:r>
              <w:rPr>
                <w:sz w:val="20"/>
                <w:szCs w:val="20"/>
              </w:rPr>
              <w:t>7 Jubilee Avenue</w:t>
            </w:r>
          </w:p>
          <w:p w:rsidR="00A0060D" w:rsidRDefault="00A0060D">
            <w:pPr>
              <w:keepNext/>
              <w:keepLines/>
              <w:rPr>
                <w:sz w:val="20"/>
                <w:szCs w:val="20"/>
              </w:rPr>
            </w:pPr>
            <w:r>
              <w:rPr>
                <w:sz w:val="20"/>
                <w:szCs w:val="20"/>
              </w:rPr>
              <w:t>Gateshead</w:t>
            </w:r>
          </w:p>
          <w:p w:rsidR="00A0060D" w:rsidRDefault="00A0060D">
            <w:pPr>
              <w:keepNext/>
              <w:keepLines/>
              <w:rPr>
                <w:sz w:val="20"/>
                <w:szCs w:val="20"/>
              </w:rPr>
            </w:pPr>
            <w:r>
              <w:rPr>
                <w:sz w:val="20"/>
                <w:szCs w:val="20"/>
              </w:rPr>
              <w:t>NE9 7HN</w:t>
            </w:r>
          </w:p>
          <w:p w:rsidR="00A0060D" w:rsidRDefault="00A0060D">
            <w:pPr>
              <w:keepNext/>
              <w:keepLines/>
              <w:autoSpaceDE w:val="0"/>
              <w:autoSpaceDN w:val="0"/>
              <w:rPr>
                <w:rFonts w:ascii="Arial" w:hAnsi="Arial" w:cs="Arial"/>
                <w:sz w:val="20"/>
                <w:szCs w:val="20"/>
                <w:lang w:eastAsia="en-US"/>
              </w:rPr>
            </w:pPr>
          </w:p>
        </w:tc>
        <w:tc>
          <w:tcPr>
            <w:tcW w:w="6372" w:type="dxa"/>
            <w:tcBorders>
              <w:top w:val="single" w:sz="4" w:space="0" w:color="auto"/>
              <w:left w:val="single" w:sz="4" w:space="0" w:color="auto"/>
              <w:bottom w:val="single" w:sz="4" w:space="0" w:color="auto"/>
              <w:right w:val="single" w:sz="4" w:space="0" w:color="auto"/>
            </w:tcBorders>
            <w:hideMark/>
          </w:tcPr>
          <w:p w:rsidR="00A0060D" w:rsidRDefault="00A0060D">
            <w:pPr>
              <w:keepNext/>
              <w:keepLines/>
              <w:autoSpaceDE w:val="0"/>
              <w:autoSpaceDN w:val="0"/>
              <w:rPr>
                <w:rFonts w:ascii="Arial" w:hAnsi="Arial" w:cs="Arial"/>
                <w:sz w:val="20"/>
                <w:szCs w:val="20"/>
                <w:lang w:eastAsia="en-US"/>
              </w:rPr>
            </w:pPr>
            <w:r>
              <w:rPr>
                <w:b/>
                <w:bCs/>
                <w:sz w:val="20"/>
                <w:szCs w:val="20"/>
              </w:rPr>
              <w:t>Observations</w:t>
            </w:r>
          </w:p>
        </w:tc>
      </w:tr>
    </w:tbl>
    <w:p w:rsidR="00A0060D" w:rsidRDefault="00A0060D" w:rsidP="00A0060D">
      <w:pPr>
        <w:rPr>
          <w:rFonts w:ascii="Arial" w:hAnsi="Arial" w:cs="Arial"/>
          <w:sz w:val="16"/>
          <w:szCs w:val="16"/>
          <w:lang w:eastAsia="en-US"/>
        </w:rPr>
      </w:pPr>
    </w:p>
    <w:tbl>
      <w:tblPr>
        <w:tblW w:w="1441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235"/>
        <w:gridCol w:w="3685"/>
        <w:gridCol w:w="2126"/>
        <w:gridCol w:w="6372"/>
      </w:tblGrid>
      <w:tr w:rsidR="00A0060D" w:rsidTr="0071131F">
        <w:tc>
          <w:tcPr>
            <w:tcW w:w="2235" w:type="dxa"/>
            <w:tcBorders>
              <w:top w:val="single" w:sz="4" w:space="0" w:color="auto"/>
              <w:left w:val="single" w:sz="4" w:space="0" w:color="auto"/>
              <w:bottom w:val="single" w:sz="4" w:space="0" w:color="auto"/>
              <w:right w:val="single" w:sz="4" w:space="0" w:color="auto"/>
            </w:tcBorders>
          </w:tcPr>
          <w:p w:rsidR="00A0060D" w:rsidRDefault="00A0060D">
            <w:pPr>
              <w:keepNext/>
              <w:keepLines/>
              <w:rPr>
                <w:rFonts w:ascii="Arial" w:hAnsi="Arial" w:cs="Arial"/>
                <w:sz w:val="20"/>
                <w:szCs w:val="20"/>
                <w:lang w:eastAsia="en-US"/>
              </w:rPr>
            </w:pPr>
          </w:p>
          <w:p w:rsidR="00A0060D" w:rsidRDefault="00A0060D">
            <w:pPr>
              <w:keepNext/>
              <w:keepLines/>
              <w:rPr>
                <w:sz w:val="20"/>
                <w:szCs w:val="20"/>
              </w:rPr>
            </w:pPr>
            <w:r>
              <w:rPr>
                <w:sz w:val="20"/>
                <w:szCs w:val="20"/>
              </w:rPr>
              <w:t>DC/21/00688/REM</w:t>
            </w:r>
          </w:p>
          <w:p w:rsidR="00A0060D" w:rsidRDefault="00A0060D">
            <w:pPr>
              <w:keepNext/>
              <w:keepLines/>
              <w:rPr>
                <w:b/>
                <w:bCs/>
                <w:sz w:val="20"/>
                <w:szCs w:val="20"/>
              </w:rPr>
            </w:pPr>
          </w:p>
          <w:p w:rsidR="00A0060D" w:rsidRDefault="00A0060D">
            <w:pPr>
              <w:keepNext/>
              <w:keepLines/>
              <w:autoSpaceDE w:val="0"/>
              <w:autoSpaceDN w:val="0"/>
              <w:rPr>
                <w:rFonts w:ascii="Arial" w:hAnsi="Arial" w:cs="Arial"/>
                <w:b/>
                <w:bCs/>
                <w:sz w:val="20"/>
                <w:szCs w:val="20"/>
                <w:lang w:eastAsia="en-US"/>
              </w:rPr>
            </w:pPr>
            <w:r>
              <w:rPr>
                <w:b/>
                <w:bCs/>
                <w:sz w:val="20"/>
                <w:szCs w:val="20"/>
              </w:rPr>
              <w:t>Approval of Reserved Matters</w:t>
            </w:r>
          </w:p>
        </w:tc>
        <w:tc>
          <w:tcPr>
            <w:tcW w:w="3685" w:type="dxa"/>
            <w:tcBorders>
              <w:top w:val="single" w:sz="4" w:space="0" w:color="auto"/>
              <w:left w:val="single" w:sz="4" w:space="0" w:color="auto"/>
              <w:bottom w:val="single" w:sz="4" w:space="0" w:color="auto"/>
              <w:right w:val="single" w:sz="4" w:space="0" w:color="auto"/>
            </w:tcBorders>
            <w:hideMark/>
          </w:tcPr>
          <w:p w:rsidR="00A0060D" w:rsidRDefault="00A0060D">
            <w:pPr>
              <w:keepNext/>
              <w:keepLines/>
              <w:rPr>
                <w:rFonts w:ascii="Arial" w:hAnsi="Arial" w:cs="Arial"/>
                <w:sz w:val="20"/>
                <w:szCs w:val="20"/>
                <w:lang w:eastAsia="en-US"/>
              </w:rPr>
            </w:pPr>
            <w:r>
              <w:rPr>
                <w:sz w:val="20"/>
                <w:szCs w:val="20"/>
              </w:rPr>
              <w:t>RESERVED MATTERS APPLICATION (relating to appearance, landscaping, layout and scale of the proposed development) for erection of industrial unit (Class B2 and/or B8). (Pursuant to OUTLINE APPLICATION DC/18/01218/OUT) (amended 02/08/21, additional information/amended 10/08/21 and amended 14/12/2021)</w:t>
            </w:r>
          </w:p>
          <w:p w:rsidR="00A0060D" w:rsidRDefault="00A0060D">
            <w:pPr>
              <w:keepNext/>
              <w:keepLines/>
              <w:rPr>
                <w:b/>
                <w:bCs/>
                <w:sz w:val="20"/>
                <w:szCs w:val="20"/>
              </w:rPr>
            </w:pPr>
            <w:r>
              <w:rPr>
                <w:b/>
                <w:bCs/>
                <w:sz w:val="20"/>
                <w:szCs w:val="20"/>
              </w:rPr>
              <w:t>AT:</w:t>
            </w:r>
          </w:p>
          <w:p w:rsidR="00A0060D" w:rsidRDefault="00A0060D">
            <w:pPr>
              <w:keepNext/>
              <w:keepLines/>
              <w:rPr>
                <w:sz w:val="20"/>
                <w:szCs w:val="20"/>
              </w:rPr>
            </w:pPr>
            <w:r>
              <w:rPr>
                <w:sz w:val="20"/>
                <w:szCs w:val="20"/>
              </w:rPr>
              <w:t>McCann Transport Ltd,</w:t>
            </w:r>
          </w:p>
          <w:p w:rsidR="00A0060D" w:rsidRDefault="00A0060D">
            <w:pPr>
              <w:keepNext/>
              <w:keepLines/>
              <w:rPr>
                <w:sz w:val="20"/>
                <w:szCs w:val="20"/>
              </w:rPr>
            </w:pPr>
            <w:r>
              <w:rPr>
                <w:sz w:val="20"/>
                <w:szCs w:val="20"/>
              </w:rPr>
              <w:t>Ravens House</w:t>
            </w:r>
          </w:p>
          <w:p w:rsidR="00A0060D" w:rsidRDefault="00A0060D">
            <w:pPr>
              <w:keepNext/>
              <w:keepLines/>
              <w:rPr>
                <w:sz w:val="20"/>
                <w:szCs w:val="20"/>
              </w:rPr>
            </w:pPr>
            <w:r>
              <w:rPr>
                <w:sz w:val="20"/>
                <w:szCs w:val="20"/>
              </w:rPr>
              <w:t>Eighth Avenue</w:t>
            </w:r>
          </w:p>
          <w:p w:rsidR="00A0060D" w:rsidRDefault="00A0060D">
            <w:pPr>
              <w:keepNext/>
              <w:keepLines/>
              <w:autoSpaceDE w:val="0"/>
              <w:autoSpaceDN w:val="0"/>
              <w:rPr>
                <w:rFonts w:ascii="Arial" w:hAnsi="Arial" w:cs="Arial"/>
                <w:sz w:val="20"/>
                <w:szCs w:val="20"/>
                <w:lang w:eastAsia="en-US"/>
              </w:rPr>
            </w:pPr>
            <w:r>
              <w:rPr>
                <w:sz w:val="20"/>
                <w:szCs w:val="20"/>
              </w:rPr>
              <w:t>Gateshead</w:t>
            </w:r>
          </w:p>
        </w:tc>
        <w:tc>
          <w:tcPr>
            <w:tcW w:w="2126" w:type="dxa"/>
            <w:tcBorders>
              <w:top w:val="single" w:sz="4" w:space="0" w:color="auto"/>
              <w:left w:val="single" w:sz="4" w:space="0" w:color="auto"/>
              <w:bottom w:val="single" w:sz="4" w:space="0" w:color="auto"/>
              <w:right w:val="single" w:sz="4" w:space="0" w:color="auto"/>
            </w:tcBorders>
            <w:hideMark/>
          </w:tcPr>
          <w:p w:rsidR="00A0060D" w:rsidRDefault="00A0060D">
            <w:pPr>
              <w:keepNext/>
              <w:keepLines/>
              <w:rPr>
                <w:rFonts w:ascii="Arial" w:hAnsi="Arial" w:cs="Arial"/>
                <w:sz w:val="20"/>
                <w:szCs w:val="20"/>
                <w:lang w:eastAsia="en-US"/>
              </w:rPr>
            </w:pPr>
            <w:r>
              <w:rPr>
                <w:sz w:val="20"/>
                <w:szCs w:val="20"/>
              </w:rPr>
              <w:t xml:space="preserve">Robert </w:t>
            </w:r>
            <w:proofErr w:type="spellStart"/>
            <w:r>
              <w:rPr>
                <w:sz w:val="20"/>
                <w:szCs w:val="20"/>
              </w:rPr>
              <w:t>Dibdin</w:t>
            </w:r>
            <w:proofErr w:type="spellEnd"/>
          </w:p>
          <w:p w:rsidR="00A0060D" w:rsidRDefault="00A0060D">
            <w:pPr>
              <w:keepNext/>
              <w:keepLines/>
              <w:rPr>
                <w:sz w:val="20"/>
                <w:szCs w:val="20"/>
              </w:rPr>
            </w:pPr>
            <w:r>
              <w:rPr>
                <w:sz w:val="20"/>
                <w:szCs w:val="20"/>
              </w:rPr>
              <w:t xml:space="preserve">St Nicholas Building </w:t>
            </w:r>
          </w:p>
          <w:p w:rsidR="00A0060D" w:rsidRDefault="00A0060D">
            <w:pPr>
              <w:keepNext/>
              <w:keepLines/>
              <w:rPr>
                <w:sz w:val="20"/>
                <w:szCs w:val="20"/>
              </w:rPr>
            </w:pPr>
            <w:r>
              <w:rPr>
                <w:sz w:val="20"/>
                <w:szCs w:val="20"/>
              </w:rPr>
              <w:t xml:space="preserve">St Nicholas Street </w:t>
            </w:r>
          </w:p>
          <w:p w:rsidR="00A0060D" w:rsidRDefault="00A0060D">
            <w:pPr>
              <w:keepNext/>
              <w:keepLines/>
              <w:rPr>
                <w:sz w:val="20"/>
                <w:szCs w:val="20"/>
              </w:rPr>
            </w:pPr>
            <w:r>
              <w:rPr>
                <w:sz w:val="20"/>
                <w:szCs w:val="20"/>
              </w:rPr>
              <w:t xml:space="preserve">Newcastle upon Tyne </w:t>
            </w:r>
          </w:p>
          <w:p w:rsidR="00A0060D" w:rsidRDefault="00A0060D">
            <w:pPr>
              <w:keepNext/>
              <w:keepLines/>
              <w:rPr>
                <w:sz w:val="20"/>
                <w:szCs w:val="20"/>
              </w:rPr>
            </w:pPr>
            <w:r>
              <w:rPr>
                <w:sz w:val="20"/>
                <w:szCs w:val="20"/>
              </w:rPr>
              <w:t>NE1 1RF</w:t>
            </w:r>
          </w:p>
          <w:p w:rsidR="00A0060D" w:rsidRDefault="00A0060D">
            <w:pPr>
              <w:keepNext/>
              <w:keepLines/>
              <w:rPr>
                <w:b/>
                <w:bCs/>
                <w:sz w:val="20"/>
                <w:szCs w:val="20"/>
              </w:rPr>
            </w:pPr>
            <w:r>
              <w:rPr>
                <w:b/>
                <w:bCs/>
                <w:sz w:val="20"/>
                <w:szCs w:val="20"/>
              </w:rPr>
              <w:t>For:</w:t>
            </w:r>
          </w:p>
          <w:p w:rsidR="00A0060D" w:rsidRDefault="00A0060D">
            <w:pPr>
              <w:keepNext/>
              <w:keepLines/>
              <w:rPr>
                <w:sz w:val="20"/>
                <w:szCs w:val="20"/>
              </w:rPr>
            </w:pPr>
            <w:r>
              <w:rPr>
                <w:sz w:val="20"/>
                <w:szCs w:val="20"/>
              </w:rPr>
              <w:t>. . .</w:t>
            </w:r>
          </w:p>
          <w:p w:rsidR="00A0060D" w:rsidRDefault="00A0060D">
            <w:pPr>
              <w:keepNext/>
              <w:keepLines/>
              <w:rPr>
                <w:sz w:val="20"/>
                <w:szCs w:val="20"/>
              </w:rPr>
            </w:pPr>
            <w:r>
              <w:rPr>
                <w:sz w:val="20"/>
                <w:szCs w:val="20"/>
              </w:rPr>
              <w:t xml:space="preserve">C/o Agent </w:t>
            </w:r>
          </w:p>
          <w:p w:rsidR="00A0060D" w:rsidRDefault="00A0060D">
            <w:pPr>
              <w:keepNext/>
              <w:keepLines/>
              <w:rPr>
                <w:sz w:val="20"/>
                <w:szCs w:val="20"/>
              </w:rPr>
            </w:pPr>
            <w:r>
              <w:rPr>
                <w:sz w:val="20"/>
                <w:szCs w:val="20"/>
              </w:rPr>
              <w:t>.</w:t>
            </w:r>
          </w:p>
          <w:p w:rsidR="00A0060D" w:rsidRDefault="00A0060D">
            <w:pPr>
              <w:keepNext/>
              <w:keepLines/>
              <w:rPr>
                <w:sz w:val="20"/>
                <w:szCs w:val="20"/>
              </w:rPr>
            </w:pPr>
            <w:r>
              <w:rPr>
                <w:sz w:val="20"/>
                <w:szCs w:val="20"/>
              </w:rPr>
              <w:t>.</w:t>
            </w:r>
          </w:p>
          <w:p w:rsidR="00A0060D" w:rsidRDefault="00A0060D">
            <w:pPr>
              <w:keepNext/>
              <w:keepLines/>
              <w:rPr>
                <w:sz w:val="20"/>
                <w:szCs w:val="20"/>
              </w:rPr>
            </w:pPr>
            <w:r>
              <w:rPr>
                <w:sz w:val="20"/>
                <w:szCs w:val="20"/>
              </w:rPr>
              <w:t>.</w:t>
            </w:r>
          </w:p>
          <w:p w:rsidR="00A0060D" w:rsidRDefault="00A0060D">
            <w:pPr>
              <w:keepNext/>
              <w:keepLines/>
              <w:rPr>
                <w:sz w:val="20"/>
                <w:szCs w:val="20"/>
              </w:rPr>
            </w:pPr>
            <w:r>
              <w:rPr>
                <w:sz w:val="20"/>
                <w:szCs w:val="20"/>
              </w:rPr>
              <w:t>.</w:t>
            </w:r>
          </w:p>
          <w:p w:rsidR="00A0060D" w:rsidRDefault="00A0060D">
            <w:pPr>
              <w:keepNext/>
              <w:keepLines/>
              <w:autoSpaceDE w:val="0"/>
              <w:autoSpaceDN w:val="0"/>
              <w:rPr>
                <w:rFonts w:ascii="Arial" w:hAnsi="Arial" w:cs="Arial"/>
                <w:sz w:val="20"/>
                <w:szCs w:val="20"/>
                <w:lang w:eastAsia="en-US"/>
              </w:rPr>
            </w:pPr>
            <w:r>
              <w:rPr>
                <w:sz w:val="20"/>
                <w:szCs w:val="20"/>
              </w:rPr>
              <w:t>.</w:t>
            </w:r>
          </w:p>
        </w:tc>
        <w:tc>
          <w:tcPr>
            <w:tcW w:w="6372" w:type="dxa"/>
            <w:tcBorders>
              <w:top w:val="single" w:sz="4" w:space="0" w:color="auto"/>
              <w:left w:val="single" w:sz="4" w:space="0" w:color="auto"/>
              <w:bottom w:val="single" w:sz="4" w:space="0" w:color="auto"/>
              <w:right w:val="single" w:sz="4" w:space="0" w:color="auto"/>
            </w:tcBorders>
            <w:hideMark/>
          </w:tcPr>
          <w:p w:rsidR="00A0060D" w:rsidRDefault="00A0060D">
            <w:pPr>
              <w:keepNext/>
              <w:keepLines/>
              <w:autoSpaceDE w:val="0"/>
              <w:autoSpaceDN w:val="0"/>
              <w:rPr>
                <w:rFonts w:ascii="Arial" w:hAnsi="Arial" w:cs="Arial"/>
                <w:sz w:val="20"/>
                <w:szCs w:val="20"/>
                <w:lang w:eastAsia="en-US"/>
              </w:rPr>
            </w:pPr>
            <w:r>
              <w:rPr>
                <w:b/>
                <w:bCs/>
                <w:sz w:val="20"/>
                <w:szCs w:val="20"/>
              </w:rPr>
              <w:t>Grant</w:t>
            </w:r>
          </w:p>
        </w:tc>
      </w:tr>
    </w:tbl>
    <w:p w:rsidR="00A0060D" w:rsidRDefault="00A0060D" w:rsidP="00A0060D">
      <w:pPr>
        <w:rPr>
          <w:rFonts w:ascii="Arial" w:hAnsi="Arial" w:cs="Arial"/>
          <w:sz w:val="16"/>
          <w:szCs w:val="16"/>
          <w:lang w:eastAsia="en-US"/>
        </w:rPr>
      </w:pPr>
    </w:p>
    <w:tbl>
      <w:tblPr>
        <w:tblW w:w="1441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235"/>
        <w:gridCol w:w="3685"/>
        <w:gridCol w:w="2126"/>
        <w:gridCol w:w="6372"/>
      </w:tblGrid>
      <w:tr w:rsidR="00A0060D" w:rsidTr="0071131F">
        <w:tc>
          <w:tcPr>
            <w:tcW w:w="2235" w:type="dxa"/>
            <w:tcBorders>
              <w:top w:val="single" w:sz="4" w:space="0" w:color="auto"/>
              <w:left w:val="single" w:sz="4" w:space="0" w:color="auto"/>
              <w:bottom w:val="single" w:sz="4" w:space="0" w:color="auto"/>
              <w:right w:val="single" w:sz="4" w:space="0" w:color="auto"/>
            </w:tcBorders>
          </w:tcPr>
          <w:p w:rsidR="00A0060D" w:rsidRDefault="00A0060D">
            <w:pPr>
              <w:keepNext/>
              <w:keepLines/>
              <w:rPr>
                <w:rFonts w:ascii="Arial" w:hAnsi="Arial" w:cs="Arial"/>
                <w:sz w:val="20"/>
                <w:szCs w:val="20"/>
                <w:lang w:eastAsia="en-US"/>
              </w:rPr>
            </w:pPr>
          </w:p>
          <w:p w:rsidR="00A0060D" w:rsidRDefault="00A0060D">
            <w:pPr>
              <w:keepNext/>
              <w:keepLines/>
              <w:rPr>
                <w:sz w:val="20"/>
                <w:szCs w:val="20"/>
              </w:rPr>
            </w:pPr>
            <w:r>
              <w:rPr>
                <w:sz w:val="20"/>
                <w:szCs w:val="20"/>
              </w:rPr>
              <w:t>DC/21/00832/HHA</w:t>
            </w:r>
          </w:p>
          <w:p w:rsidR="00A0060D" w:rsidRDefault="00A0060D">
            <w:pPr>
              <w:keepNext/>
              <w:keepLines/>
              <w:rPr>
                <w:b/>
                <w:bCs/>
                <w:sz w:val="20"/>
                <w:szCs w:val="20"/>
              </w:rPr>
            </w:pPr>
          </w:p>
          <w:p w:rsidR="00A0060D" w:rsidRDefault="00A0060D">
            <w:pPr>
              <w:keepNext/>
              <w:keepLines/>
              <w:autoSpaceDE w:val="0"/>
              <w:autoSpaceDN w:val="0"/>
              <w:rPr>
                <w:rFonts w:ascii="Arial" w:hAnsi="Arial" w:cs="Arial"/>
                <w:b/>
                <w:bCs/>
                <w:sz w:val="20"/>
                <w:szCs w:val="20"/>
                <w:lang w:eastAsia="en-US"/>
              </w:rPr>
            </w:pPr>
            <w:r>
              <w:rPr>
                <w:b/>
                <w:bCs/>
                <w:sz w:val="20"/>
                <w:szCs w:val="20"/>
              </w:rPr>
              <w:t>Householder Application</w:t>
            </w:r>
          </w:p>
        </w:tc>
        <w:tc>
          <w:tcPr>
            <w:tcW w:w="3685" w:type="dxa"/>
            <w:tcBorders>
              <w:top w:val="single" w:sz="4" w:space="0" w:color="auto"/>
              <w:left w:val="single" w:sz="4" w:space="0" w:color="auto"/>
              <w:bottom w:val="single" w:sz="4" w:space="0" w:color="auto"/>
              <w:right w:val="single" w:sz="4" w:space="0" w:color="auto"/>
            </w:tcBorders>
            <w:hideMark/>
          </w:tcPr>
          <w:p w:rsidR="00A0060D" w:rsidRDefault="00A0060D">
            <w:pPr>
              <w:keepNext/>
              <w:keepLines/>
              <w:rPr>
                <w:rFonts w:ascii="Arial" w:hAnsi="Arial" w:cs="Arial"/>
                <w:sz w:val="20"/>
                <w:szCs w:val="20"/>
                <w:lang w:eastAsia="en-US"/>
              </w:rPr>
            </w:pPr>
            <w:r>
              <w:rPr>
                <w:sz w:val="20"/>
                <w:szCs w:val="20"/>
              </w:rPr>
              <w:t xml:space="preserve">Ground floor - Garage Side extension, Reusing existing garage door, Materials to match existing building </w:t>
            </w:r>
          </w:p>
          <w:p w:rsidR="00A0060D" w:rsidRDefault="00A0060D">
            <w:pPr>
              <w:keepNext/>
              <w:keepLines/>
              <w:rPr>
                <w:sz w:val="20"/>
                <w:szCs w:val="20"/>
              </w:rPr>
            </w:pPr>
            <w:r>
              <w:rPr>
                <w:sz w:val="20"/>
                <w:szCs w:val="20"/>
              </w:rPr>
              <w:t>First floor - Side extension above existing garage, double doors leading to front facing balcony area, Materials to match existing building</w:t>
            </w:r>
          </w:p>
          <w:p w:rsidR="00A0060D" w:rsidRDefault="00A0060D">
            <w:pPr>
              <w:keepNext/>
              <w:keepLines/>
              <w:rPr>
                <w:b/>
                <w:bCs/>
                <w:sz w:val="20"/>
                <w:szCs w:val="20"/>
              </w:rPr>
            </w:pPr>
            <w:r>
              <w:rPr>
                <w:b/>
                <w:bCs/>
                <w:sz w:val="20"/>
                <w:szCs w:val="20"/>
              </w:rPr>
              <w:t>AT:</w:t>
            </w:r>
          </w:p>
          <w:p w:rsidR="00A0060D" w:rsidRDefault="00A0060D">
            <w:pPr>
              <w:keepNext/>
              <w:keepLines/>
              <w:rPr>
                <w:sz w:val="20"/>
                <w:szCs w:val="20"/>
              </w:rPr>
            </w:pPr>
            <w:proofErr w:type="spellStart"/>
            <w:r>
              <w:rPr>
                <w:sz w:val="20"/>
                <w:szCs w:val="20"/>
              </w:rPr>
              <w:t>Newcombe</w:t>
            </w:r>
            <w:proofErr w:type="spellEnd"/>
            <w:r>
              <w:rPr>
                <w:sz w:val="20"/>
                <w:szCs w:val="20"/>
              </w:rPr>
              <w:t xml:space="preserve"> Villa ,</w:t>
            </w:r>
          </w:p>
          <w:p w:rsidR="00A0060D" w:rsidRDefault="00A0060D">
            <w:pPr>
              <w:keepNext/>
              <w:keepLines/>
              <w:rPr>
                <w:sz w:val="20"/>
                <w:szCs w:val="20"/>
              </w:rPr>
            </w:pPr>
            <w:proofErr w:type="spellStart"/>
            <w:r>
              <w:rPr>
                <w:sz w:val="20"/>
                <w:szCs w:val="20"/>
              </w:rPr>
              <w:t>Rockcliffe</w:t>
            </w:r>
            <w:proofErr w:type="spellEnd"/>
            <w:r>
              <w:rPr>
                <w:sz w:val="20"/>
                <w:szCs w:val="20"/>
              </w:rPr>
              <w:t xml:space="preserve"> Way</w:t>
            </w:r>
          </w:p>
          <w:p w:rsidR="00A0060D" w:rsidRDefault="00A0060D">
            <w:pPr>
              <w:keepNext/>
              <w:keepLines/>
              <w:rPr>
                <w:sz w:val="20"/>
                <w:szCs w:val="20"/>
              </w:rPr>
            </w:pPr>
            <w:r>
              <w:rPr>
                <w:sz w:val="20"/>
                <w:szCs w:val="20"/>
              </w:rPr>
              <w:t>Eighton Banks</w:t>
            </w:r>
          </w:p>
          <w:p w:rsidR="00A0060D" w:rsidRDefault="00A0060D">
            <w:pPr>
              <w:keepNext/>
              <w:keepLines/>
              <w:autoSpaceDE w:val="0"/>
              <w:autoSpaceDN w:val="0"/>
              <w:rPr>
                <w:rFonts w:ascii="Arial" w:hAnsi="Arial" w:cs="Arial"/>
                <w:sz w:val="20"/>
                <w:szCs w:val="20"/>
                <w:lang w:eastAsia="en-US"/>
              </w:rPr>
            </w:pPr>
            <w:r>
              <w:rPr>
                <w:sz w:val="20"/>
                <w:szCs w:val="20"/>
              </w:rPr>
              <w:t>Gateshead</w:t>
            </w:r>
          </w:p>
        </w:tc>
        <w:tc>
          <w:tcPr>
            <w:tcW w:w="2126" w:type="dxa"/>
            <w:tcBorders>
              <w:top w:val="single" w:sz="4" w:space="0" w:color="auto"/>
              <w:left w:val="single" w:sz="4" w:space="0" w:color="auto"/>
              <w:bottom w:val="single" w:sz="4" w:space="0" w:color="auto"/>
              <w:right w:val="single" w:sz="4" w:space="0" w:color="auto"/>
            </w:tcBorders>
          </w:tcPr>
          <w:p w:rsidR="00A0060D" w:rsidRDefault="00A0060D">
            <w:pPr>
              <w:keepNext/>
              <w:keepLines/>
              <w:rPr>
                <w:rFonts w:ascii="Arial" w:hAnsi="Arial" w:cs="Arial"/>
                <w:sz w:val="20"/>
                <w:szCs w:val="20"/>
                <w:lang w:eastAsia="en-US"/>
              </w:rPr>
            </w:pPr>
            <w:r>
              <w:rPr>
                <w:sz w:val="20"/>
                <w:szCs w:val="20"/>
              </w:rPr>
              <w:t>Mr Alan Mayhew</w:t>
            </w:r>
          </w:p>
          <w:p w:rsidR="00A0060D" w:rsidRDefault="00A0060D">
            <w:pPr>
              <w:keepNext/>
              <w:keepLines/>
              <w:rPr>
                <w:sz w:val="20"/>
                <w:szCs w:val="20"/>
              </w:rPr>
            </w:pPr>
            <w:r>
              <w:rPr>
                <w:sz w:val="20"/>
                <w:szCs w:val="20"/>
              </w:rPr>
              <w:t xml:space="preserve">5A </w:t>
            </w:r>
          </w:p>
          <w:p w:rsidR="00A0060D" w:rsidRDefault="00A0060D">
            <w:pPr>
              <w:keepNext/>
              <w:keepLines/>
              <w:rPr>
                <w:sz w:val="20"/>
                <w:szCs w:val="20"/>
              </w:rPr>
            </w:pPr>
            <w:r>
              <w:rPr>
                <w:sz w:val="20"/>
                <w:szCs w:val="20"/>
              </w:rPr>
              <w:t>Vermont House</w:t>
            </w:r>
          </w:p>
          <w:p w:rsidR="00A0060D" w:rsidRDefault="00A0060D">
            <w:pPr>
              <w:keepNext/>
              <w:keepLines/>
              <w:rPr>
                <w:sz w:val="20"/>
                <w:szCs w:val="20"/>
              </w:rPr>
            </w:pPr>
            <w:r>
              <w:rPr>
                <w:sz w:val="20"/>
                <w:szCs w:val="20"/>
              </w:rPr>
              <w:t>Concord</w:t>
            </w:r>
          </w:p>
          <w:p w:rsidR="00A0060D" w:rsidRDefault="00A0060D">
            <w:pPr>
              <w:keepNext/>
              <w:keepLines/>
              <w:rPr>
                <w:sz w:val="20"/>
                <w:szCs w:val="20"/>
              </w:rPr>
            </w:pPr>
            <w:r>
              <w:rPr>
                <w:sz w:val="20"/>
                <w:szCs w:val="20"/>
              </w:rPr>
              <w:t>Washington</w:t>
            </w:r>
          </w:p>
          <w:p w:rsidR="00A0060D" w:rsidRDefault="00A0060D">
            <w:pPr>
              <w:keepNext/>
              <w:keepLines/>
              <w:rPr>
                <w:sz w:val="20"/>
                <w:szCs w:val="20"/>
              </w:rPr>
            </w:pPr>
            <w:r>
              <w:rPr>
                <w:sz w:val="20"/>
                <w:szCs w:val="20"/>
              </w:rPr>
              <w:t>NE37 2SQ</w:t>
            </w:r>
          </w:p>
          <w:p w:rsidR="00A0060D" w:rsidRDefault="00A0060D">
            <w:pPr>
              <w:keepNext/>
              <w:keepLines/>
              <w:rPr>
                <w:sz w:val="20"/>
                <w:szCs w:val="20"/>
              </w:rPr>
            </w:pPr>
            <w:r>
              <w:rPr>
                <w:sz w:val="20"/>
                <w:szCs w:val="20"/>
              </w:rPr>
              <w:t>United Kingdom</w:t>
            </w:r>
          </w:p>
          <w:p w:rsidR="00A0060D" w:rsidRDefault="00A0060D">
            <w:pPr>
              <w:keepNext/>
              <w:keepLines/>
              <w:rPr>
                <w:b/>
                <w:bCs/>
                <w:sz w:val="20"/>
                <w:szCs w:val="20"/>
              </w:rPr>
            </w:pPr>
            <w:r>
              <w:rPr>
                <w:b/>
                <w:bCs/>
                <w:sz w:val="20"/>
                <w:szCs w:val="20"/>
              </w:rPr>
              <w:t>For:</w:t>
            </w:r>
          </w:p>
          <w:p w:rsidR="00A0060D" w:rsidRDefault="00A0060D">
            <w:pPr>
              <w:keepNext/>
              <w:keepLines/>
              <w:rPr>
                <w:sz w:val="20"/>
                <w:szCs w:val="20"/>
              </w:rPr>
            </w:pPr>
            <w:proofErr w:type="spellStart"/>
            <w:r>
              <w:rPr>
                <w:sz w:val="20"/>
                <w:szCs w:val="20"/>
              </w:rPr>
              <w:t>Linzi</w:t>
            </w:r>
            <w:proofErr w:type="spellEnd"/>
            <w:r>
              <w:rPr>
                <w:sz w:val="20"/>
                <w:szCs w:val="20"/>
              </w:rPr>
              <w:t xml:space="preserve"> Harris</w:t>
            </w:r>
          </w:p>
          <w:p w:rsidR="00A0060D" w:rsidRDefault="00A0060D">
            <w:pPr>
              <w:keepNext/>
              <w:keepLines/>
              <w:rPr>
                <w:sz w:val="20"/>
                <w:szCs w:val="20"/>
              </w:rPr>
            </w:pPr>
            <w:proofErr w:type="spellStart"/>
            <w:r>
              <w:rPr>
                <w:sz w:val="20"/>
                <w:szCs w:val="20"/>
              </w:rPr>
              <w:t>Newcombe</w:t>
            </w:r>
            <w:proofErr w:type="spellEnd"/>
            <w:r>
              <w:rPr>
                <w:sz w:val="20"/>
                <w:szCs w:val="20"/>
              </w:rPr>
              <w:t xml:space="preserve"> Villa, </w:t>
            </w:r>
            <w:proofErr w:type="spellStart"/>
            <w:r>
              <w:rPr>
                <w:sz w:val="20"/>
                <w:szCs w:val="20"/>
              </w:rPr>
              <w:t>Rockcliffe</w:t>
            </w:r>
            <w:proofErr w:type="spellEnd"/>
            <w:r>
              <w:rPr>
                <w:sz w:val="20"/>
                <w:szCs w:val="20"/>
              </w:rPr>
              <w:t xml:space="preserve"> Way</w:t>
            </w:r>
          </w:p>
          <w:p w:rsidR="00A0060D" w:rsidRDefault="00A0060D">
            <w:pPr>
              <w:keepNext/>
              <w:keepLines/>
              <w:rPr>
                <w:sz w:val="20"/>
                <w:szCs w:val="20"/>
              </w:rPr>
            </w:pPr>
            <w:r>
              <w:rPr>
                <w:sz w:val="20"/>
                <w:szCs w:val="20"/>
              </w:rPr>
              <w:t>Eighton Banks</w:t>
            </w:r>
          </w:p>
          <w:p w:rsidR="00A0060D" w:rsidRDefault="00A0060D">
            <w:pPr>
              <w:keepNext/>
              <w:keepLines/>
              <w:rPr>
                <w:sz w:val="20"/>
                <w:szCs w:val="20"/>
              </w:rPr>
            </w:pPr>
            <w:r>
              <w:rPr>
                <w:sz w:val="20"/>
                <w:szCs w:val="20"/>
              </w:rPr>
              <w:t>Gateshead</w:t>
            </w:r>
          </w:p>
          <w:p w:rsidR="00A0060D" w:rsidRDefault="00A0060D">
            <w:pPr>
              <w:keepNext/>
              <w:keepLines/>
              <w:rPr>
                <w:sz w:val="20"/>
                <w:szCs w:val="20"/>
              </w:rPr>
            </w:pPr>
            <w:r>
              <w:rPr>
                <w:sz w:val="20"/>
                <w:szCs w:val="20"/>
              </w:rPr>
              <w:t>NE9 7XS</w:t>
            </w:r>
          </w:p>
          <w:p w:rsidR="00A0060D" w:rsidRDefault="00A0060D">
            <w:pPr>
              <w:keepNext/>
              <w:keepLines/>
              <w:autoSpaceDE w:val="0"/>
              <w:autoSpaceDN w:val="0"/>
              <w:rPr>
                <w:rFonts w:ascii="Arial" w:hAnsi="Arial" w:cs="Arial"/>
                <w:sz w:val="20"/>
                <w:szCs w:val="20"/>
                <w:lang w:eastAsia="en-US"/>
              </w:rPr>
            </w:pPr>
          </w:p>
        </w:tc>
        <w:tc>
          <w:tcPr>
            <w:tcW w:w="6372" w:type="dxa"/>
            <w:tcBorders>
              <w:top w:val="single" w:sz="4" w:space="0" w:color="auto"/>
              <w:left w:val="single" w:sz="4" w:space="0" w:color="auto"/>
              <w:bottom w:val="single" w:sz="4" w:space="0" w:color="auto"/>
              <w:right w:val="single" w:sz="4" w:space="0" w:color="auto"/>
            </w:tcBorders>
            <w:hideMark/>
          </w:tcPr>
          <w:p w:rsidR="00A0060D" w:rsidRDefault="00A0060D">
            <w:pPr>
              <w:keepNext/>
              <w:keepLines/>
              <w:autoSpaceDE w:val="0"/>
              <w:autoSpaceDN w:val="0"/>
              <w:rPr>
                <w:rFonts w:ascii="Arial" w:hAnsi="Arial" w:cs="Arial"/>
                <w:sz w:val="20"/>
                <w:szCs w:val="20"/>
                <w:lang w:eastAsia="en-US"/>
              </w:rPr>
            </w:pPr>
            <w:r>
              <w:rPr>
                <w:b/>
                <w:bCs/>
                <w:sz w:val="20"/>
                <w:szCs w:val="20"/>
              </w:rPr>
              <w:t>Grant</w:t>
            </w:r>
          </w:p>
        </w:tc>
      </w:tr>
    </w:tbl>
    <w:p w:rsidR="00A0060D" w:rsidRDefault="00A0060D" w:rsidP="00A0060D">
      <w:pPr>
        <w:rPr>
          <w:rFonts w:ascii="Arial" w:hAnsi="Arial" w:cs="Arial"/>
          <w:sz w:val="16"/>
          <w:szCs w:val="16"/>
          <w:lang w:eastAsia="en-US"/>
        </w:rPr>
      </w:pPr>
    </w:p>
    <w:tbl>
      <w:tblPr>
        <w:tblW w:w="1208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235"/>
        <w:gridCol w:w="3685"/>
        <w:gridCol w:w="2126"/>
        <w:gridCol w:w="4038"/>
      </w:tblGrid>
      <w:tr w:rsidR="00A0060D" w:rsidTr="0071131F">
        <w:tc>
          <w:tcPr>
            <w:tcW w:w="2235" w:type="dxa"/>
            <w:tcBorders>
              <w:top w:val="single" w:sz="4" w:space="0" w:color="auto"/>
              <w:left w:val="single" w:sz="4" w:space="0" w:color="auto"/>
              <w:bottom w:val="single" w:sz="4" w:space="0" w:color="auto"/>
              <w:right w:val="single" w:sz="4" w:space="0" w:color="auto"/>
            </w:tcBorders>
          </w:tcPr>
          <w:p w:rsidR="00A0060D" w:rsidRDefault="00A0060D">
            <w:pPr>
              <w:keepNext/>
              <w:keepLines/>
              <w:rPr>
                <w:rFonts w:ascii="Arial" w:hAnsi="Arial" w:cs="Arial"/>
                <w:sz w:val="20"/>
                <w:szCs w:val="20"/>
                <w:lang w:eastAsia="en-US"/>
              </w:rPr>
            </w:pPr>
          </w:p>
          <w:p w:rsidR="00A0060D" w:rsidRDefault="00A0060D">
            <w:pPr>
              <w:keepNext/>
              <w:keepLines/>
              <w:rPr>
                <w:sz w:val="20"/>
                <w:szCs w:val="20"/>
              </w:rPr>
            </w:pPr>
            <w:r>
              <w:rPr>
                <w:sz w:val="20"/>
                <w:szCs w:val="20"/>
              </w:rPr>
              <w:t>DC/21/01112/FUL</w:t>
            </w:r>
          </w:p>
          <w:p w:rsidR="00A0060D" w:rsidRDefault="00A0060D">
            <w:pPr>
              <w:keepNext/>
              <w:keepLines/>
              <w:rPr>
                <w:b/>
                <w:bCs/>
                <w:sz w:val="20"/>
                <w:szCs w:val="20"/>
              </w:rPr>
            </w:pPr>
          </w:p>
          <w:p w:rsidR="00A0060D" w:rsidRDefault="00A0060D">
            <w:pPr>
              <w:keepNext/>
              <w:keepLines/>
              <w:autoSpaceDE w:val="0"/>
              <w:autoSpaceDN w:val="0"/>
              <w:rPr>
                <w:rFonts w:ascii="Arial" w:hAnsi="Arial" w:cs="Arial"/>
                <w:b/>
                <w:bCs/>
                <w:sz w:val="20"/>
                <w:szCs w:val="20"/>
                <w:lang w:eastAsia="en-US"/>
              </w:rPr>
            </w:pPr>
            <w:r>
              <w:rPr>
                <w:b/>
                <w:bCs/>
                <w:sz w:val="20"/>
                <w:szCs w:val="20"/>
              </w:rPr>
              <w:t>Full Application</w:t>
            </w:r>
          </w:p>
        </w:tc>
        <w:tc>
          <w:tcPr>
            <w:tcW w:w="3685" w:type="dxa"/>
            <w:tcBorders>
              <w:top w:val="single" w:sz="4" w:space="0" w:color="auto"/>
              <w:left w:val="single" w:sz="4" w:space="0" w:color="auto"/>
              <w:bottom w:val="single" w:sz="4" w:space="0" w:color="auto"/>
              <w:right w:val="single" w:sz="4" w:space="0" w:color="auto"/>
            </w:tcBorders>
            <w:hideMark/>
          </w:tcPr>
          <w:p w:rsidR="00A0060D" w:rsidRDefault="00A0060D">
            <w:pPr>
              <w:keepNext/>
              <w:keepLines/>
              <w:rPr>
                <w:rFonts w:ascii="Arial" w:hAnsi="Arial" w:cs="Arial"/>
                <w:sz w:val="20"/>
                <w:szCs w:val="20"/>
                <w:lang w:eastAsia="en-US"/>
              </w:rPr>
            </w:pPr>
            <w:r>
              <w:rPr>
                <w:sz w:val="20"/>
                <w:szCs w:val="20"/>
              </w:rPr>
              <w:t>Installation of 3no separate sculptures.</w:t>
            </w:r>
          </w:p>
          <w:p w:rsidR="00A0060D" w:rsidRDefault="00A0060D">
            <w:pPr>
              <w:keepNext/>
              <w:keepLines/>
              <w:rPr>
                <w:b/>
                <w:bCs/>
                <w:sz w:val="20"/>
                <w:szCs w:val="20"/>
              </w:rPr>
            </w:pPr>
            <w:r>
              <w:rPr>
                <w:b/>
                <w:bCs/>
                <w:sz w:val="20"/>
                <w:szCs w:val="20"/>
              </w:rPr>
              <w:t>AT:</w:t>
            </w:r>
          </w:p>
          <w:p w:rsidR="00A0060D" w:rsidRDefault="00A0060D">
            <w:pPr>
              <w:keepNext/>
              <w:keepLines/>
              <w:rPr>
                <w:sz w:val="20"/>
                <w:szCs w:val="20"/>
              </w:rPr>
            </w:pPr>
            <w:r>
              <w:rPr>
                <w:sz w:val="20"/>
                <w:szCs w:val="20"/>
              </w:rPr>
              <w:t>Hedley Hall Wood Local Wildlife Site,</w:t>
            </w:r>
          </w:p>
          <w:p w:rsidR="00A0060D" w:rsidRDefault="00A0060D">
            <w:pPr>
              <w:keepNext/>
              <w:keepLines/>
              <w:rPr>
                <w:sz w:val="20"/>
                <w:szCs w:val="20"/>
              </w:rPr>
            </w:pPr>
            <w:r>
              <w:rPr>
                <w:sz w:val="20"/>
                <w:szCs w:val="20"/>
              </w:rPr>
              <w:t>Hedley Hall</w:t>
            </w:r>
          </w:p>
          <w:p w:rsidR="00A0060D" w:rsidRDefault="00A0060D">
            <w:pPr>
              <w:keepNext/>
              <w:keepLines/>
              <w:rPr>
                <w:sz w:val="20"/>
                <w:szCs w:val="20"/>
              </w:rPr>
            </w:pPr>
            <w:r>
              <w:rPr>
                <w:sz w:val="20"/>
                <w:szCs w:val="20"/>
              </w:rPr>
              <w:t>Marley Hill</w:t>
            </w:r>
          </w:p>
          <w:p w:rsidR="00A0060D" w:rsidRDefault="00A0060D">
            <w:pPr>
              <w:keepNext/>
              <w:keepLines/>
              <w:autoSpaceDE w:val="0"/>
              <w:autoSpaceDN w:val="0"/>
              <w:rPr>
                <w:rFonts w:ascii="Arial" w:hAnsi="Arial" w:cs="Arial"/>
                <w:sz w:val="20"/>
                <w:szCs w:val="20"/>
                <w:lang w:eastAsia="en-US"/>
              </w:rPr>
            </w:pPr>
            <w:r>
              <w:rPr>
                <w:sz w:val="20"/>
                <w:szCs w:val="20"/>
              </w:rPr>
              <w:t>Newcastle Upon Tyne</w:t>
            </w:r>
          </w:p>
        </w:tc>
        <w:tc>
          <w:tcPr>
            <w:tcW w:w="2126" w:type="dxa"/>
            <w:tcBorders>
              <w:top w:val="single" w:sz="4" w:space="0" w:color="auto"/>
              <w:left w:val="single" w:sz="4" w:space="0" w:color="auto"/>
              <w:bottom w:val="single" w:sz="4" w:space="0" w:color="auto"/>
              <w:right w:val="single" w:sz="4" w:space="0" w:color="auto"/>
            </w:tcBorders>
            <w:hideMark/>
          </w:tcPr>
          <w:p w:rsidR="00A0060D" w:rsidRDefault="00A0060D">
            <w:pPr>
              <w:keepNext/>
              <w:keepLines/>
              <w:rPr>
                <w:rFonts w:ascii="Arial" w:hAnsi="Arial" w:cs="Arial"/>
                <w:sz w:val="20"/>
                <w:szCs w:val="20"/>
                <w:lang w:eastAsia="en-US"/>
              </w:rPr>
            </w:pPr>
            <w:r>
              <w:rPr>
                <w:sz w:val="20"/>
                <w:szCs w:val="20"/>
              </w:rPr>
              <w:t>Mr Stuart Walker</w:t>
            </w:r>
          </w:p>
          <w:p w:rsidR="00A0060D" w:rsidRDefault="00A0060D">
            <w:pPr>
              <w:keepNext/>
              <w:keepLines/>
              <w:rPr>
                <w:sz w:val="20"/>
                <w:szCs w:val="20"/>
              </w:rPr>
            </w:pPr>
            <w:r>
              <w:rPr>
                <w:sz w:val="20"/>
                <w:szCs w:val="20"/>
              </w:rPr>
              <w:t>17 Chorley Old Road</w:t>
            </w:r>
          </w:p>
          <w:p w:rsidR="00A0060D" w:rsidRDefault="00A0060D">
            <w:pPr>
              <w:keepNext/>
              <w:keepLines/>
              <w:rPr>
                <w:sz w:val="20"/>
                <w:szCs w:val="20"/>
              </w:rPr>
            </w:pPr>
            <w:r>
              <w:rPr>
                <w:sz w:val="20"/>
                <w:szCs w:val="20"/>
              </w:rPr>
              <w:t>Bolton</w:t>
            </w:r>
          </w:p>
          <w:p w:rsidR="00A0060D" w:rsidRDefault="00A0060D">
            <w:pPr>
              <w:keepNext/>
              <w:keepLines/>
              <w:rPr>
                <w:sz w:val="20"/>
                <w:szCs w:val="20"/>
              </w:rPr>
            </w:pPr>
            <w:r>
              <w:rPr>
                <w:sz w:val="20"/>
                <w:szCs w:val="20"/>
              </w:rPr>
              <w:t>BL1 3AD</w:t>
            </w:r>
          </w:p>
          <w:p w:rsidR="00A0060D" w:rsidRDefault="00A0060D">
            <w:pPr>
              <w:keepNext/>
              <w:keepLines/>
              <w:rPr>
                <w:b/>
                <w:bCs/>
                <w:sz w:val="20"/>
                <w:szCs w:val="20"/>
              </w:rPr>
            </w:pPr>
            <w:r>
              <w:rPr>
                <w:b/>
                <w:bCs/>
                <w:sz w:val="20"/>
                <w:szCs w:val="20"/>
              </w:rPr>
              <w:t>For:</w:t>
            </w:r>
          </w:p>
          <w:p w:rsidR="00A0060D" w:rsidRDefault="00A0060D">
            <w:pPr>
              <w:keepNext/>
              <w:keepLines/>
              <w:rPr>
                <w:sz w:val="20"/>
                <w:szCs w:val="20"/>
              </w:rPr>
            </w:pPr>
            <w:r>
              <w:rPr>
                <w:sz w:val="20"/>
                <w:szCs w:val="20"/>
              </w:rPr>
              <w:t>Mr Richard Wilson</w:t>
            </w:r>
          </w:p>
          <w:p w:rsidR="00A0060D" w:rsidRDefault="00A0060D">
            <w:pPr>
              <w:keepNext/>
              <w:keepLines/>
              <w:rPr>
                <w:sz w:val="20"/>
                <w:szCs w:val="20"/>
              </w:rPr>
            </w:pPr>
            <w:r>
              <w:rPr>
                <w:sz w:val="20"/>
                <w:szCs w:val="20"/>
              </w:rPr>
              <w:t>Woodland Trust</w:t>
            </w:r>
          </w:p>
          <w:p w:rsidR="00A0060D" w:rsidRDefault="00A0060D">
            <w:pPr>
              <w:keepNext/>
              <w:keepLines/>
              <w:rPr>
                <w:sz w:val="20"/>
                <w:szCs w:val="20"/>
              </w:rPr>
            </w:pPr>
            <w:r>
              <w:rPr>
                <w:sz w:val="20"/>
                <w:szCs w:val="20"/>
              </w:rPr>
              <w:t>Kempton Way</w:t>
            </w:r>
          </w:p>
          <w:p w:rsidR="00A0060D" w:rsidRDefault="00A0060D">
            <w:pPr>
              <w:keepNext/>
              <w:keepLines/>
              <w:rPr>
                <w:sz w:val="20"/>
                <w:szCs w:val="20"/>
              </w:rPr>
            </w:pPr>
            <w:r>
              <w:rPr>
                <w:sz w:val="20"/>
                <w:szCs w:val="20"/>
              </w:rPr>
              <w:t>Grantham</w:t>
            </w:r>
          </w:p>
          <w:p w:rsidR="00A0060D" w:rsidRDefault="00A0060D">
            <w:pPr>
              <w:keepNext/>
              <w:keepLines/>
              <w:rPr>
                <w:sz w:val="20"/>
                <w:szCs w:val="20"/>
              </w:rPr>
            </w:pPr>
            <w:r>
              <w:rPr>
                <w:sz w:val="20"/>
                <w:szCs w:val="20"/>
              </w:rPr>
              <w:t>Lincolnshire</w:t>
            </w:r>
          </w:p>
          <w:p w:rsidR="00A0060D" w:rsidRDefault="00A0060D">
            <w:pPr>
              <w:keepNext/>
              <w:keepLines/>
              <w:rPr>
                <w:sz w:val="20"/>
                <w:szCs w:val="20"/>
              </w:rPr>
            </w:pPr>
            <w:r>
              <w:rPr>
                <w:sz w:val="20"/>
                <w:szCs w:val="20"/>
              </w:rPr>
              <w:t>NG31 6LL</w:t>
            </w:r>
          </w:p>
          <w:p w:rsidR="00A0060D" w:rsidRDefault="00A0060D">
            <w:pPr>
              <w:keepNext/>
              <w:keepLines/>
              <w:autoSpaceDE w:val="0"/>
              <w:autoSpaceDN w:val="0"/>
              <w:rPr>
                <w:rFonts w:ascii="Arial" w:hAnsi="Arial" w:cs="Arial"/>
                <w:sz w:val="20"/>
                <w:szCs w:val="20"/>
                <w:lang w:eastAsia="en-US"/>
              </w:rPr>
            </w:pPr>
            <w:r>
              <w:rPr>
                <w:sz w:val="20"/>
                <w:szCs w:val="20"/>
              </w:rPr>
              <w:t>United Kingdom</w:t>
            </w:r>
          </w:p>
        </w:tc>
        <w:tc>
          <w:tcPr>
            <w:tcW w:w="4038" w:type="dxa"/>
            <w:tcBorders>
              <w:top w:val="single" w:sz="4" w:space="0" w:color="auto"/>
              <w:left w:val="single" w:sz="4" w:space="0" w:color="auto"/>
              <w:bottom w:val="single" w:sz="4" w:space="0" w:color="auto"/>
              <w:right w:val="single" w:sz="4" w:space="0" w:color="auto"/>
            </w:tcBorders>
            <w:hideMark/>
          </w:tcPr>
          <w:p w:rsidR="00A0060D" w:rsidRDefault="00A0060D">
            <w:pPr>
              <w:keepNext/>
              <w:keepLines/>
              <w:autoSpaceDE w:val="0"/>
              <w:autoSpaceDN w:val="0"/>
              <w:rPr>
                <w:rFonts w:ascii="Arial" w:hAnsi="Arial" w:cs="Arial"/>
                <w:sz w:val="20"/>
                <w:szCs w:val="20"/>
                <w:lang w:eastAsia="en-US"/>
              </w:rPr>
            </w:pPr>
            <w:r>
              <w:rPr>
                <w:b/>
                <w:bCs/>
                <w:sz w:val="20"/>
                <w:szCs w:val="20"/>
              </w:rPr>
              <w:t>Grant</w:t>
            </w:r>
          </w:p>
        </w:tc>
      </w:tr>
    </w:tbl>
    <w:p w:rsidR="00A0060D" w:rsidRDefault="00A0060D" w:rsidP="00A0060D">
      <w:pPr>
        <w:rPr>
          <w:rFonts w:ascii="Arial" w:hAnsi="Arial" w:cs="Arial"/>
          <w:sz w:val="16"/>
          <w:szCs w:val="16"/>
          <w:lang w:eastAsia="en-US"/>
        </w:rPr>
      </w:pPr>
    </w:p>
    <w:tbl>
      <w:tblPr>
        <w:tblW w:w="1441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235"/>
        <w:gridCol w:w="3685"/>
        <w:gridCol w:w="2126"/>
        <w:gridCol w:w="6372"/>
      </w:tblGrid>
      <w:tr w:rsidR="00A0060D" w:rsidTr="0071131F">
        <w:tc>
          <w:tcPr>
            <w:tcW w:w="2235" w:type="dxa"/>
            <w:tcBorders>
              <w:top w:val="single" w:sz="4" w:space="0" w:color="auto"/>
              <w:left w:val="single" w:sz="4" w:space="0" w:color="auto"/>
              <w:bottom w:val="single" w:sz="4" w:space="0" w:color="auto"/>
              <w:right w:val="single" w:sz="4" w:space="0" w:color="auto"/>
            </w:tcBorders>
          </w:tcPr>
          <w:p w:rsidR="00A0060D" w:rsidRDefault="00A0060D">
            <w:pPr>
              <w:keepNext/>
              <w:keepLines/>
              <w:rPr>
                <w:rFonts w:ascii="Arial" w:hAnsi="Arial" w:cs="Arial"/>
                <w:sz w:val="20"/>
                <w:szCs w:val="20"/>
                <w:lang w:eastAsia="en-US"/>
              </w:rPr>
            </w:pPr>
          </w:p>
          <w:p w:rsidR="00A0060D" w:rsidRDefault="00A0060D">
            <w:pPr>
              <w:keepNext/>
              <w:keepLines/>
              <w:rPr>
                <w:sz w:val="20"/>
                <w:szCs w:val="20"/>
              </w:rPr>
            </w:pPr>
            <w:r>
              <w:rPr>
                <w:sz w:val="20"/>
                <w:szCs w:val="20"/>
              </w:rPr>
              <w:t>DC/21/01218/HHA</w:t>
            </w:r>
          </w:p>
          <w:p w:rsidR="00A0060D" w:rsidRDefault="00A0060D">
            <w:pPr>
              <w:keepNext/>
              <w:keepLines/>
              <w:rPr>
                <w:b/>
                <w:bCs/>
                <w:sz w:val="20"/>
                <w:szCs w:val="20"/>
              </w:rPr>
            </w:pPr>
          </w:p>
          <w:p w:rsidR="00A0060D" w:rsidRDefault="00A0060D">
            <w:pPr>
              <w:keepNext/>
              <w:keepLines/>
              <w:autoSpaceDE w:val="0"/>
              <w:autoSpaceDN w:val="0"/>
              <w:rPr>
                <w:rFonts w:ascii="Arial" w:hAnsi="Arial" w:cs="Arial"/>
                <w:b/>
                <w:bCs/>
                <w:sz w:val="20"/>
                <w:szCs w:val="20"/>
                <w:lang w:eastAsia="en-US"/>
              </w:rPr>
            </w:pPr>
            <w:r>
              <w:rPr>
                <w:b/>
                <w:bCs/>
                <w:sz w:val="20"/>
                <w:szCs w:val="20"/>
              </w:rPr>
              <w:t>Householder Application</w:t>
            </w:r>
          </w:p>
        </w:tc>
        <w:tc>
          <w:tcPr>
            <w:tcW w:w="3685" w:type="dxa"/>
            <w:tcBorders>
              <w:top w:val="single" w:sz="4" w:space="0" w:color="auto"/>
              <w:left w:val="single" w:sz="4" w:space="0" w:color="auto"/>
              <w:bottom w:val="single" w:sz="4" w:space="0" w:color="auto"/>
              <w:right w:val="single" w:sz="4" w:space="0" w:color="auto"/>
            </w:tcBorders>
            <w:hideMark/>
          </w:tcPr>
          <w:p w:rsidR="00A0060D" w:rsidRDefault="00A0060D">
            <w:pPr>
              <w:keepNext/>
              <w:keepLines/>
              <w:rPr>
                <w:rFonts w:ascii="Arial" w:hAnsi="Arial" w:cs="Arial"/>
                <w:sz w:val="20"/>
                <w:szCs w:val="20"/>
                <w:lang w:eastAsia="en-US"/>
              </w:rPr>
            </w:pPr>
            <w:r>
              <w:rPr>
                <w:sz w:val="20"/>
                <w:szCs w:val="20"/>
              </w:rPr>
              <w:t>Garden room to rear garden</w:t>
            </w:r>
          </w:p>
          <w:p w:rsidR="00A0060D" w:rsidRDefault="00A0060D">
            <w:pPr>
              <w:keepNext/>
              <w:keepLines/>
              <w:rPr>
                <w:b/>
                <w:bCs/>
                <w:sz w:val="20"/>
                <w:szCs w:val="20"/>
              </w:rPr>
            </w:pPr>
            <w:r>
              <w:rPr>
                <w:b/>
                <w:bCs/>
                <w:sz w:val="20"/>
                <w:szCs w:val="20"/>
              </w:rPr>
              <w:t>AT:</w:t>
            </w:r>
          </w:p>
          <w:p w:rsidR="00A0060D" w:rsidRDefault="00A0060D">
            <w:pPr>
              <w:keepNext/>
              <w:keepLines/>
              <w:rPr>
                <w:sz w:val="20"/>
                <w:szCs w:val="20"/>
              </w:rPr>
            </w:pPr>
            <w:r>
              <w:rPr>
                <w:sz w:val="20"/>
                <w:szCs w:val="20"/>
              </w:rPr>
              <w:t xml:space="preserve">18 </w:t>
            </w:r>
            <w:proofErr w:type="spellStart"/>
            <w:r>
              <w:rPr>
                <w:sz w:val="20"/>
                <w:szCs w:val="20"/>
              </w:rPr>
              <w:t>Ravensworth</w:t>
            </w:r>
            <w:proofErr w:type="spellEnd"/>
            <w:r>
              <w:rPr>
                <w:sz w:val="20"/>
                <w:szCs w:val="20"/>
              </w:rPr>
              <w:t xml:space="preserve"> Avenue,</w:t>
            </w:r>
          </w:p>
          <w:p w:rsidR="00A0060D" w:rsidRDefault="00A0060D">
            <w:pPr>
              <w:keepNext/>
              <w:keepLines/>
              <w:rPr>
                <w:sz w:val="20"/>
                <w:szCs w:val="20"/>
              </w:rPr>
            </w:pPr>
            <w:r>
              <w:rPr>
                <w:sz w:val="20"/>
                <w:szCs w:val="20"/>
              </w:rPr>
              <w:t>Eighton Banks</w:t>
            </w:r>
          </w:p>
          <w:p w:rsidR="00A0060D" w:rsidRDefault="00A0060D">
            <w:pPr>
              <w:keepNext/>
              <w:keepLines/>
              <w:rPr>
                <w:sz w:val="20"/>
                <w:szCs w:val="20"/>
              </w:rPr>
            </w:pPr>
            <w:r>
              <w:rPr>
                <w:sz w:val="20"/>
                <w:szCs w:val="20"/>
              </w:rPr>
              <w:t>Gateshead</w:t>
            </w:r>
          </w:p>
          <w:p w:rsidR="00A0060D" w:rsidRDefault="00A0060D">
            <w:pPr>
              <w:keepNext/>
              <w:keepLines/>
              <w:autoSpaceDE w:val="0"/>
              <w:autoSpaceDN w:val="0"/>
              <w:rPr>
                <w:rFonts w:ascii="Arial" w:hAnsi="Arial" w:cs="Arial"/>
                <w:sz w:val="20"/>
                <w:szCs w:val="20"/>
                <w:lang w:eastAsia="en-US"/>
              </w:rPr>
            </w:pPr>
            <w:r>
              <w:rPr>
                <w:sz w:val="20"/>
                <w:szCs w:val="20"/>
              </w:rPr>
              <w:t>NE9 7HP</w:t>
            </w:r>
          </w:p>
        </w:tc>
        <w:tc>
          <w:tcPr>
            <w:tcW w:w="2126" w:type="dxa"/>
            <w:tcBorders>
              <w:top w:val="single" w:sz="4" w:space="0" w:color="auto"/>
              <w:left w:val="single" w:sz="4" w:space="0" w:color="auto"/>
              <w:bottom w:val="single" w:sz="4" w:space="0" w:color="auto"/>
              <w:right w:val="single" w:sz="4" w:space="0" w:color="auto"/>
            </w:tcBorders>
            <w:hideMark/>
          </w:tcPr>
          <w:p w:rsidR="00A0060D" w:rsidRDefault="00A0060D">
            <w:pPr>
              <w:keepNext/>
              <w:keepLines/>
              <w:rPr>
                <w:rFonts w:ascii="Arial" w:hAnsi="Arial" w:cs="Arial"/>
                <w:sz w:val="20"/>
                <w:szCs w:val="20"/>
                <w:lang w:eastAsia="en-US"/>
              </w:rPr>
            </w:pPr>
            <w:r>
              <w:rPr>
                <w:sz w:val="20"/>
                <w:szCs w:val="20"/>
              </w:rPr>
              <w:t xml:space="preserve">Mr Jim </w:t>
            </w:r>
            <w:proofErr w:type="spellStart"/>
            <w:r>
              <w:rPr>
                <w:sz w:val="20"/>
                <w:szCs w:val="20"/>
              </w:rPr>
              <w:t>Daprato</w:t>
            </w:r>
            <w:proofErr w:type="spellEnd"/>
          </w:p>
          <w:p w:rsidR="00A0060D" w:rsidRDefault="00A0060D">
            <w:pPr>
              <w:keepNext/>
              <w:keepLines/>
              <w:rPr>
                <w:sz w:val="20"/>
                <w:szCs w:val="20"/>
              </w:rPr>
            </w:pPr>
            <w:r>
              <w:rPr>
                <w:sz w:val="20"/>
                <w:szCs w:val="20"/>
              </w:rPr>
              <w:t xml:space="preserve">18 </w:t>
            </w:r>
            <w:proofErr w:type="spellStart"/>
            <w:r>
              <w:rPr>
                <w:sz w:val="20"/>
                <w:szCs w:val="20"/>
              </w:rPr>
              <w:t>Ravensworth</w:t>
            </w:r>
            <w:proofErr w:type="spellEnd"/>
            <w:r>
              <w:rPr>
                <w:sz w:val="20"/>
                <w:szCs w:val="20"/>
              </w:rPr>
              <w:t xml:space="preserve"> Avenue</w:t>
            </w:r>
          </w:p>
          <w:p w:rsidR="00A0060D" w:rsidRDefault="00A0060D">
            <w:pPr>
              <w:keepNext/>
              <w:keepLines/>
              <w:rPr>
                <w:sz w:val="20"/>
                <w:szCs w:val="20"/>
              </w:rPr>
            </w:pPr>
            <w:r>
              <w:rPr>
                <w:sz w:val="20"/>
                <w:szCs w:val="20"/>
              </w:rPr>
              <w:t>ne9 7hp</w:t>
            </w:r>
          </w:p>
          <w:p w:rsidR="00A0060D" w:rsidRDefault="00A0060D">
            <w:pPr>
              <w:keepNext/>
              <w:keepLines/>
              <w:rPr>
                <w:sz w:val="20"/>
                <w:szCs w:val="20"/>
              </w:rPr>
            </w:pPr>
            <w:r>
              <w:rPr>
                <w:sz w:val="20"/>
                <w:szCs w:val="20"/>
              </w:rPr>
              <w:t>GATESHEAD</w:t>
            </w:r>
          </w:p>
          <w:p w:rsidR="00A0060D" w:rsidRDefault="00A0060D">
            <w:pPr>
              <w:keepNext/>
              <w:keepLines/>
              <w:rPr>
                <w:sz w:val="20"/>
                <w:szCs w:val="20"/>
              </w:rPr>
            </w:pPr>
            <w:r>
              <w:rPr>
                <w:sz w:val="20"/>
                <w:szCs w:val="20"/>
              </w:rPr>
              <w:t>NE9 7HP</w:t>
            </w:r>
          </w:p>
          <w:p w:rsidR="00A0060D" w:rsidRDefault="00A0060D">
            <w:pPr>
              <w:keepNext/>
              <w:keepLines/>
              <w:autoSpaceDE w:val="0"/>
              <w:autoSpaceDN w:val="0"/>
              <w:rPr>
                <w:rFonts w:ascii="Arial" w:hAnsi="Arial" w:cs="Arial"/>
                <w:sz w:val="20"/>
                <w:szCs w:val="20"/>
                <w:lang w:eastAsia="en-US"/>
              </w:rPr>
            </w:pPr>
            <w:r>
              <w:rPr>
                <w:sz w:val="20"/>
                <w:szCs w:val="20"/>
              </w:rPr>
              <w:t>United Kingdom</w:t>
            </w:r>
          </w:p>
        </w:tc>
        <w:tc>
          <w:tcPr>
            <w:tcW w:w="6372" w:type="dxa"/>
            <w:tcBorders>
              <w:top w:val="single" w:sz="4" w:space="0" w:color="auto"/>
              <w:left w:val="single" w:sz="4" w:space="0" w:color="auto"/>
              <w:bottom w:val="single" w:sz="4" w:space="0" w:color="auto"/>
              <w:right w:val="single" w:sz="4" w:space="0" w:color="auto"/>
            </w:tcBorders>
            <w:hideMark/>
          </w:tcPr>
          <w:p w:rsidR="00A0060D" w:rsidRDefault="00A0060D">
            <w:pPr>
              <w:keepNext/>
              <w:keepLines/>
              <w:autoSpaceDE w:val="0"/>
              <w:autoSpaceDN w:val="0"/>
              <w:rPr>
                <w:rFonts w:ascii="Arial" w:hAnsi="Arial" w:cs="Arial"/>
                <w:sz w:val="20"/>
                <w:szCs w:val="20"/>
                <w:lang w:eastAsia="en-US"/>
              </w:rPr>
            </w:pPr>
            <w:r>
              <w:rPr>
                <w:b/>
                <w:bCs/>
                <w:sz w:val="20"/>
                <w:szCs w:val="20"/>
              </w:rPr>
              <w:t>Grant</w:t>
            </w:r>
          </w:p>
        </w:tc>
      </w:tr>
    </w:tbl>
    <w:p w:rsidR="00062F44" w:rsidRDefault="00062F44"/>
    <w:p w:rsidR="00062F44" w:rsidRDefault="00753877">
      <w:r>
        <w:rPr>
          <w:rFonts w:ascii="Arial" w:hAnsi="Arial" w:cs="Arial"/>
          <w:sz w:val="24"/>
        </w:rPr>
        <w:t>17</w:t>
      </w:r>
      <w:r w:rsidR="00966353">
        <w:rPr>
          <w:rFonts w:ascii="Arial" w:hAnsi="Arial" w:cs="Arial"/>
          <w:sz w:val="24"/>
        </w:rPr>
        <w:t xml:space="preserve">4   </w:t>
      </w:r>
      <w:r w:rsidR="00966353">
        <w:rPr>
          <w:rFonts w:ascii="Arial" w:hAnsi="Arial" w:cs="Arial"/>
          <w:b/>
          <w:sz w:val="24"/>
          <w:u w:val="single"/>
        </w:rPr>
        <w:t xml:space="preserve">ADDITIONAL MATTERS: </w:t>
      </w:r>
    </w:p>
    <w:p w:rsidR="00062F44" w:rsidRDefault="00966353">
      <w:r>
        <w:rPr>
          <w:rFonts w:ascii="Arial" w:hAnsi="Arial" w:cs="Arial"/>
          <w:color w:val="181817"/>
          <w:sz w:val="24"/>
        </w:rPr>
        <w:t xml:space="preserve">The Queen’s Platinum Jubilee 2022.  </w:t>
      </w:r>
      <w:proofErr w:type="gramStart"/>
      <w:r>
        <w:rPr>
          <w:rFonts w:ascii="Arial" w:hAnsi="Arial" w:cs="Arial"/>
          <w:color w:val="181817"/>
          <w:sz w:val="24"/>
        </w:rPr>
        <w:t>Official date Sunday 6th February 2022 with a 4 day celebration (2 bank holidays) from Thursday 2nd June to Sunday 5th June 2022.</w:t>
      </w:r>
      <w:proofErr w:type="gramEnd"/>
    </w:p>
    <w:p w:rsidR="00062F44" w:rsidRDefault="00966353">
      <w:pPr>
        <w:rPr>
          <w:rFonts w:ascii="Arial" w:hAnsi="Arial" w:cs="Arial"/>
          <w:color w:val="181817"/>
          <w:sz w:val="24"/>
        </w:rPr>
      </w:pPr>
      <w:r>
        <w:rPr>
          <w:rFonts w:ascii="Arial" w:hAnsi="Arial" w:cs="Arial"/>
          <w:color w:val="181817"/>
          <w:sz w:val="24"/>
        </w:rPr>
        <w:t xml:space="preserve">This was discussed by the Parish Council and each area was asked to provide proposals at the next Parish Council meeting for their planned Jubilee celebrations in their area.  The Council will then discuss what funding can be </w:t>
      </w:r>
      <w:r w:rsidR="0000403E">
        <w:rPr>
          <w:rFonts w:ascii="Arial" w:hAnsi="Arial" w:cs="Arial"/>
          <w:color w:val="181817"/>
          <w:sz w:val="24"/>
        </w:rPr>
        <w:t>provided to support these plans and this will be calculated and apportioned by using the latest Housing and Voters lists for the Parish.</w:t>
      </w:r>
    </w:p>
    <w:p w:rsidR="00062F44" w:rsidRPr="001E5283" w:rsidRDefault="0000403E" w:rsidP="0000403E">
      <w:pPr>
        <w:pStyle w:val="ListParagraph"/>
        <w:numPr>
          <w:ilvl w:val="0"/>
          <w:numId w:val="6"/>
        </w:numPr>
      </w:pPr>
      <w:r w:rsidRPr="0000403E">
        <w:rPr>
          <w:rFonts w:ascii="Arial" w:hAnsi="Arial" w:cs="Arial"/>
          <w:color w:val="181817"/>
          <w:sz w:val="24"/>
        </w:rPr>
        <w:t>Cllr Steve Greaves agreed to calculate this and share it for agreement at the next meeting.</w:t>
      </w:r>
    </w:p>
    <w:p w:rsidR="001E5283" w:rsidRDefault="001E5283" w:rsidP="0000403E">
      <w:pPr>
        <w:pStyle w:val="ListParagraph"/>
        <w:numPr>
          <w:ilvl w:val="0"/>
          <w:numId w:val="6"/>
        </w:numPr>
      </w:pPr>
      <w:r>
        <w:rPr>
          <w:rFonts w:ascii="Arial" w:hAnsi="Arial" w:cs="Arial"/>
          <w:color w:val="181817"/>
          <w:sz w:val="24"/>
        </w:rPr>
        <w:t>A Special Parish Council meeting has been arranged at the Kibblesworth Club on Monday 28</w:t>
      </w:r>
      <w:r w:rsidRPr="001E5283">
        <w:rPr>
          <w:rFonts w:ascii="Arial" w:hAnsi="Arial" w:cs="Arial"/>
          <w:color w:val="181817"/>
          <w:sz w:val="24"/>
          <w:vertAlign w:val="superscript"/>
        </w:rPr>
        <w:t>th</w:t>
      </w:r>
      <w:r>
        <w:rPr>
          <w:rFonts w:ascii="Arial" w:hAnsi="Arial" w:cs="Arial"/>
          <w:color w:val="181817"/>
          <w:sz w:val="24"/>
        </w:rPr>
        <w:t xml:space="preserve"> February 2022 at 6pm for one member from each area to attend.  Agreed attendees are Cllr Lisa Johnson, Cllr Jackie Callaghan, Cllr Heather Nixon, Cllr Elizabeth Andrew and Cllr Celia Kendal.</w:t>
      </w:r>
    </w:p>
    <w:p w:rsidR="00062F44" w:rsidRDefault="00966353">
      <w:r>
        <w:rPr>
          <w:rFonts w:ascii="Arial" w:hAnsi="Arial" w:cs="Arial"/>
          <w:sz w:val="24"/>
        </w:rPr>
        <w:t>Cllr Andrew Batten’s attendance was raised by the Counci</w:t>
      </w:r>
      <w:r w:rsidR="00753877">
        <w:rPr>
          <w:rFonts w:ascii="Arial" w:hAnsi="Arial" w:cs="Arial"/>
          <w:sz w:val="24"/>
        </w:rPr>
        <w:t>l as he has now not attended a meeting in over 6 months and does not live or work in the Parish</w:t>
      </w:r>
      <w:r>
        <w:rPr>
          <w:rFonts w:ascii="Arial" w:hAnsi="Arial" w:cs="Arial"/>
          <w:sz w:val="24"/>
        </w:rPr>
        <w:t>.</w:t>
      </w:r>
    </w:p>
    <w:p w:rsidR="00062F44" w:rsidRDefault="00966353" w:rsidP="00753877">
      <w:pPr>
        <w:pStyle w:val="ListParagraph"/>
        <w:numPr>
          <w:ilvl w:val="0"/>
          <w:numId w:val="6"/>
        </w:numPr>
      </w:pPr>
      <w:r w:rsidRPr="00753877">
        <w:rPr>
          <w:rFonts w:ascii="Arial" w:hAnsi="Arial" w:cs="Arial"/>
          <w:sz w:val="24"/>
        </w:rPr>
        <w:t>Cllr Steve Greaves agreed to contact Cllr Batten to raise this with him.</w:t>
      </w:r>
    </w:p>
    <w:p w:rsidR="00753877" w:rsidRDefault="00966353">
      <w:pPr>
        <w:rPr>
          <w:rFonts w:ascii="Arial" w:hAnsi="Arial" w:cs="Arial"/>
          <w:sz w:val="24"/>
        </w:rPr>
      </w:pPr>
      <w:r>
        <w:rPr>
          <w:rFonts w:ascii="Arial" w:hAnsi="Arial" w:cs="Arial"/>
          <w:sz w:val="24"/>
        </w:rPr>
        <w:t>Cllr Steve Greaves mentioned that the website has been upgraded and updated and that he has access to this as temporary Clerk so please send in any pictures and stories to keep it relevant and topical.  It</w:t>
      </w:r>
      <w:r w:rsidR="00753877">
        <w:rPr>
          <w:rFonts w:ascii="Arial" w:hAnsi="Arial" w:cs="Arial"/>
          <w:sz w:val="24"/>
        </w:rPr>
        <w:t xml:space="preserve"> was agreed that all </w:t>
      </w:r>
      <w:r>
        <w:rPr>
          <w:rFonts w:ascii="Arial" w:hAnsi="Arial" w:cs="Arial"/>
          <w:sz w:val="24"/>
        </w:rPr>
        <w:t>Councillors should provide a photograph of th</w:t>
      </w:r>
      <w:r w:rsidR="00753877">
        <w:rPr>
          <w:rFonts w:ascii="Arial" w:hAnsi="Arial" w:cs="Arial"/>
          <w:sz w:val="24"/>
        </w:rPr>
        <w:t xml:space="preserve">emselves for the website and those who had not yet provided a written summary should do so </w:t>
      </w:r>
      <w:proofErr w:type="gramStart"/>
      <w:r w:rsidR="00753877">
        <w:rPr>
          <w:rFonts w:ascii="Arial" w:hAnsi="Arial" w:cs="Arial"/>
          <w:sz w:val="24"/>
        </w:rPr>
        <w:t>asap</w:t>
      </w:r>
      <w:proofErr w:type="gramEnd"/>
      <w:r>
        <w:rPr>
          <w:rFonts w:ascii="Arial" w:hAnsi="Arial" w:cs="Arial"/>
          <w:sz w:val="24"/>
        </w:rPr>
        <w:t xml:space="preserve">.  </w:t>
      </w:r>
    </w:p>
    <w:p w:rsidR="00062F44" w:rsidRDefault="00966353" w:rsidP="00753877">
      <w:pPr>
        <w:pStyle w:val="ListParagraph"/>
        <w:numPr>
          <w:ilvl w:val="0"/>
          <w:numId w:val="6"/>
        </w:numPr>
      </w:pPr>
      <w:r w:rsidRPr="00753877">
        <w:rPr>
          <w:rFonts w:ascii="Arial" w:hAnsi="Arial" w:cs="Arial"/>
          <w:sz w:val="24"/>
        </w:rPr>
        <w:t>All Parish Counci</w:t>
      </w:r>
      <w:r w:rsidR="00753877" w:rsidRPr="00753877">
        <w:rPr>
          <w:rFonts w:ascii="Arial" w:hAnsi="Arial" w:cs="Arial"/>
          <w:sz w:val="24"/>
        </w:rPr>
        <w:t>llors to provide the Clerk with a photograph before the March 2022</w:t>
      </w:r>
      <w:r w:rsidRPr="00753877">
        <w:rPr>
          <w:rFonts w:ascii="Arial" w:hAnsi="Arial" w:cs="Arial"/>
          <w:sz w:val="24"/>
        </w:rPr>
        <w:t xml:space="preserve"> meeting.</w:t>
      </w:r>
    </w:p>
    <w:p w:rsidR="00062F44" w:rsidRPr="0000403E" w:rsidRDefault="0000403E">
      <w:pPr>
        <w:rPr>
          <w:rFonts w:ascii="Arial" w:hAnsi="Arial" w:cs="Arial"/>
          <w:sz w:val="24"/>
          <w:szCs w:val="24"/>
        </w:rPr>
      </w:pPr>
      <w:r w:rsidRPr="0000403E">
        <w:rPr>
          <w:rFonts w:ascii="Arial" w:hAnsi="Arial" w:cs="Arial"/>
          <w:sz w:val="24"/>
          <w:szCs w:val="24"/>
        </w:rPr>
        <w:t>The planters were discussed and photos of the Eighton Banks ones shared on the Website for all to see.</w:t>
      </w:r>
    </w:p>
    <w:p w:rsidR="0000403E" w:rsidRPr="0000403E" w:rsidRDefault="0000403E" w:rsidP="0000403E">
      <w:pPr>
        <w:pStyle w:val="ListParagraph"/>
        <w:numPr>
          <w:ilvl w:val="0"/>
          <w:numId w:val="6"/>
        </w:numPr>
        <w:rPr>
          <w:rFonts w:ascii="Arial" w:hAnsi="Arial" w:cs="Arial"/>
          <w:sz w:val="24"/>
          <w:szCs w:val="24"/>
        </w:rPr>
      </w:pPr>
      <w:r w:rsidRPr="0000403E">
        <w:rPr>
          <w:rFonts w:ascii="Arial" w:hAnsi="Arial" w:cs="Arial"/>
          <w:sz w:val="24"/>
          <w:szCs w:val="24"/>
        </w:rPr>
        <w:lastRenderedPageBreak/>
        <w:t>Cllr Elizabeth Andrew asked for the same plants as Eighton Banks to be purchased for the Longshanks 4 planters and for these to be dropped off at her house to be planted around the Longshanks area.</w:t>
      </w:r>
    </w:p>
    <w:p w:rsidR="0000403E" w:rsidRDefault="0000403E">
      <w:pPr>
        <w:rPr>
          <w:rFonts w:ascii="Arial" w:hAnsi="Arial" w:cs="Arial"/>
          <w:sz w:val="24"/>
          <w:szCs w:val="24"/>
        </w:rPr>
      </w:pPr>
      <w:r>
        <w:rPr>
          <w:rFonts w:ascii="Arial" w:hAnsi="Arial" w:cs="Arial"/>
          <w:sz w:val="24"/>
          <w:szCs w:val="24"/>
        </w:rPr>
        <w:t>Cllr Steve Greaves shared the current precept position for 2022/23 and the proposal to align the Parish with the GMBC position.  This was agreed and Cllr Steve Greaves will respond to GMBC with this.</w:t>
      </w:r>
    </w:p>
    <w:p w:rsidR="0000403E" w:rsidRDefault="0000403E">
      <w:pPr>
        <w:rPr>
          <w:rFonts w:ascii="Arial" w:hAnsi="Arial" w:cs="Arial"/>
          <w:sz w:val="24"/>
          <w:szCs w:val="24"/>
        </w:rPr>
      </w:pPr>
      <w:r>
        <w:rPr>
          <w:rFonts w:ascii="Arial" w:hAnsi="Arial" w:cs="Arial"/>
          <w:sz w:val="24"/>
          <w:szCs w:val="24"/>
        </w:rPr>
        <w:t>Emergency Planning was put back to the next meeting when Cllr Gordon Baldwin could be in attendance.</w:t>
      </w:r>
    </w:p>
    <w:p w:rsidR="0000403E" w:rsidRPr="0000403E" w:rsidRDefault="0000403E">
      <w:pPr>
        <w:rPr>
          <w:rFonts w:ascii="Arial" w:hAnsi="Arial" w:cs="Arial"/>
          <w:sz w:val="24"/>
          <w:szCs w:val="24"/>
        </w:rPr>
      </w:pPr>
    </w:p>
    <w:p w:rsidR="00062F44" w:rsidRDefault="00753877">
      <w:r>
        <w:rPr>
          <w:rFonts w:ascii="Arial" w:hAnsi="Arial" w:cs="Arial"/>
          <w:sz w:val="24"/>
        </w:rPr>
        <w:t>17</w:t>
      </w:r>
      <w:r w:rsidR="00966353">
        <w:rPr>
          <w:rFonts w:ascii="Arial" w:hAnsi="Arial" w:cs="Arial"/>
          <w:sz w:val="24"/>
        </w:rPr>
        <w:t xml:space="preserve">5     </w:t>
      </w:r>
      <w:r w:rsidR="00966353">
        <w:rPr>
          <w:rFonts w:ascii="Arial" w:hAnsi="Arial" w:cs="Arial"/>
          <w:b/>
          <w:sz w:val="24"/>
          <w:u w:val="single"/>
        </w:rPr>
        <w:t>Next Parish meeting</w:t>
      </w:r>
    </w:p>
    <w:p w:rsidR="00062F44" w:rsidRDefault="00966353">
      <w:r>
        <w:rPr>
          <w:rFonts w:ascii="Arial" w:hAnsi="Arial" w:cs="Arial"/>
          <w:sz w:val="24"/>
        </w:rPr>
        <w:t xml:space="preserve">The next Parish Ordinary Meeting of the Council is proposed for </w:t>
      </w:r>
      <w:r>
        <w:rPr>
          <w:rFonts w:ascii="Arial" w:hAnsi="Arial" w:cs="Arial"/>
          <w:b/>
          <w:sz w:val="24"/>
        </w:rPr>
        <w:t>Monday 14</w:t>
      </w:r>
      <w:r>
        <w:rPr>
          <w:rFonts w:ascii="Arial" w:hAnsi="Arial" w:cs="Arial"/>
          <w:b/>
          <w:sz w:val="24"/>
          <w:vertAlign w:val="superscript"/>
        </w:rPr>
        <w:t>th</w:t>
      </w:r>
      <w:r w:rsidR="00753877">
        <w:rPr>
          <w:rFonts w:ascii="Arial" w:hAnsi="Arial" w:cs="Arial"/>
          <w:b/>
          <w:sz w:val="24"/>
        </w:rPr>
        <w:t xml:space="preserve"> March</w:t>
      </w:r>
      <w:r>
        <w:rPr>
          <w:rFonts w:ascii="Arial" w:hAnsi="Arial" w:cs="Arial"/>
          <w:b/>
          <w:sz w:val="24"/>
        </w:rPr>
        <w:t xml:space="preserve"> 2022 at 6.</w:t>
      </w:r>
      <w:r w:rsidR="00753877">
        <w:rPr>
          <w:rFonts w:ascii="Arial" w:hAnsi="Arial" w:cs="Arial"/>
          <w:b/>
          <w:sz w:val="24"/>
        </w:rPr>
        <w:t xml:space="preserve">30pm at the </w:t>
      </w:r>
      <w:proofErr w:type="spellStart"/>
      <w:r w:rsidR="00753877">
        <w:rPr>
          <w:rFonts w:ascii="Arial" w:hAnsi="Arial" w:cs="Arial"/>
          <w:b/>
          <w:sz w:val="24"/>
        </w:rPr>
        <w:t>Millenium</w:t>
      </w:r>
      <w:proofErr w:type="spellEnd"/>
      <w:r w:rsidR="00753877">
        <w:rPr>
          <w:rFonts w:ascii="Arial" w:hAnsi="Arial" w:cs="Arial"/>
          <w:b/>
          <w:sz w:val="24"/>
        </w:rPr>
        <w:t xml:space="preserve"> Centre in Kibblesworth</w:t>
      </w:r>
      <w:r>
        <w:rPr>
          <w:rFonts w:ascii="Arial" w:hAnsi="Arial" w:cs="Arial"/>
          <w:b/>
          <w:sz w:val="24"/>
        </w:rPr>
        <w:t>.</w:t>
      </w:r>
    </w:p>
    <w:p w:rsidR="00062F44" w:rsidRDefault="001E5283">
      <w:pPr>
        <w:rPr>
          <w:rFonts w:ascii="Arial" w:hAnsi="Arial" w:cs="Arial"/>
          <w:sz w:val="24"/>
          <w:szCs w:val="24"/>
        </w:rPr>
      </w:pPr>
      <w:r w:rsidRPr="001E5283">
        <w:rPr>
          <w:rFonts w:ascii="Arial" w:hAnsi="Arial" w:cs="Arial"/>
          <w:sz w:val="24"/>
          <w:szCs w:val="24"/>
        </w:rPr>
        <w:t>There is a</w:t>
      </w:r>
      <w:r>
        <w:rPr>
          <w:rFonts w:ascii="Arial" w:hAnsi="Arial" w:cs="Arial"/>
          <w:sz w:val="24"/>
          <w:szCs w:val="24"/>
        </w:rPr>
        <w:t>lso a</w:t>
      </w:r>
      <w:r w:rsidRPr="001E5283">
        <w:rPr>
          <w:rFonts w:ascii="Arial" w:hAnsi="Arial" w:cs="Arial"/>
          <w:sz w:val="24"/>
          <w:szCs w:val="24"/>
        </w:rPr>
        <w:t xml:space="preserve"> special Parish Council meeting at the </w:t>
      </w:r>
      <w:r w:rsidRPr="001E5283">
        <w:rPr>
          <w:rFonts w:ascii="Arial" w:hAnsi="Arial" w:cs="Arial"/>
          <w:b/>
          <w:sz w:val="24"/>
          <w:szCs w:val="24"/>
        </w:rPr>
        <w:t>Kibblesworth Club on Monday 28</w:t>
      </w:r>
      <w:r w:rsidRPr="001E5283">
        <w:rPr>
          <w:rFonts w:ascii="Arial" w:hAnsi="Arial" w:cs="Arial"/>
          <w:b/>
          <w:sz w:val="24"/>
          <w:szCs w:val="24"/>
          <w:vertAlign w:val="superscript"/>
        </w:rPr>
        <w:t>th</w:t>
      </w:r>
      <w:r w:rsidRPr="001E5283">
        <w:rPr>
          <w:rFonts w:ascii="Arial" w:hAnsi="Arial" w:cs="Arial"/>
          <w:b/>
          <w:sz w:val="24"/>
          <w:szCs w:val="24"/>
        </w:rPr>
        <w:t xml:space="preserve"> February 2022 at 6pm</w:t>
      </w:r>
      <w:r w:rsidRPr="001E5283">
        <w:rPr>
          <w:rFonts w:ascii="Arial" w:hAnsi="Arial" w:cs="Arial"/>
          <w:sz w:val="24"/>
          <w:szCs w:val="24"/>
        </w:rPr>
        <w:t xml:space="preserve"> for selected Parish Councillors.</w:t>
      </w:r>
    </w:p>
    <w:p w:rsidR="001E5283" w:rsidRPr="001E5283" w:rsidRDefault="001E5283">
      <w:pPr>
        <w:rPr>
          <w:rFonts w:ascii="Arial" w:hAnsi="Arial" w:cs="Arial"/>
          <w:sz w:val="24"/>
          <w:szCs w:val="24"/>
        </w:rPr>
      </w:pPr>
    </w:p>
    <w:p w:rsidR="00062F44" w:rsidRDefault="00753877">
      <w:r>
        <w:rPr>
          <w:rFonts w:ascii="Arial" w:hAnsi="Arial" w:cs="Arial"/>
          <w:sz w:val="24"/>
        </w:rPr>
        <w:t>17</w:t>
      </w:r>
      <w:r w:rsidR="00966353">
        <w:rPr>
          <w:rFonts w:ascii="Arial" w:hAnsi="Arial" w:cs="Arial"/>
          <w:sz w:val="24"/>
        </w:rPr>
        <w:t xml:space="preserve">6    </w:t>
      </w:r>
      <w:r w:rsidR="00966353">
        <w:rPr>
          <w:rFonts w:ascii="Arial" w:hAnsi="Arial" w:cs="Arial"/>
          <w:b/>
          <w:sz w:val="24"/>
          <w:u w:val="single"/>
        </w:rPr>
        <w:t>PUBLIC PARTICIPATION</w:t>
      </w:r>
    </w:p>
    <w:p w:rsidR="00062F44" w:rsidRDefault="00062F44"/>
    <w:p w:rsidR="00062F44" w:rsidRDefault="00966353">
      <w:pPr>
        <w:ind w:left="720"/>
      </w:pPr>
      <w:r>
        <w:rPr>
          <w:rFonts w:ascii="Arial" w:hAnsi="Arial" w:cs="Arial"/>
          <w:sz w:val="24"/>
        </w:rPr>
        <w:t>At this point of the meeting any member of the Public present is</w:t>
      </w:r>
    </w:p>
    <w:p w:rsidR="00062F44" w:rsidRDefault="00966353">
      <w:pPr>
        <w:ind w:left="720"/>
      </w:pPr>
      <w:proofErr w:type="gramStart"/>
      <w:r>
        <w:rPr>
          <w:rFonts w:ascii="Arial" w:hAnsi="Arial" w:cs="Arial"/>
          <w:sz w:val="24"/>
        </w:rPr>
        <w:t>able</w:t>
      </w:r>
      <w:proofErr w:type="gramEnd"/>
      <w:r>
        <w:rPr>
          <w:rFonts w:ascii="Arial" w:hAnsi="Arial" w:cs="Arial"/>
          <w:sz w:val="24"/>
        </w:rPr>
        <w:t xml:space="preserve"> to ask questions or make suggestions to the Members of </w:t>
      </w:r>
    </w:p>
    <w:p w:rsidR="00062F44" w:rsidRDefault="00966353">
      <w:pPr>
        <w:ind w:left="720"/>
      </w:pPr>
      <w:proofErr w:type="gramStart"/>
      <w:r>
        <w:rPr>
          <w:rFonts w:ascii="Arial" w:hAnsi="Arial" w:cs="Arial"/>
          <w:sz w:val="24"/>
        </w:rPr>
        <w:t>the</w:t>
      </w:r>
      <w:proofErr w:type="gramEnd"/>
      <w:r>
        <w:rPr>
          <w:rFonts w:ascii="Arial" w:hAnsi="Arial" w:cs="Arial"/>
          <w:sz w:val="24"/>
        </w:rPr>
        <w:t xml:space="preserve"> Council present provided they have given notice of the </w:t>
      </w:r>
    </w:p>
    <w:p w:rsidR="00062F44" w:rsidRDefault="00966353">
      <w:pPr>
        <w:ind w:left="720"/>
      </w:pPr>
      <w:proofErr w:type="gramStart"/>
      <w:r>
        <w:rPr>
          <w:rFonts w:ascii="Arial" w:hAnsi="Arial" w:cs="Arial"/>
          <w:sz w:val="24"/>
        </w:rPr>
        <w:t>questions</w:t>
      </w:r>
      <w:proofErr w:type="gramEnd"/>
      <w:r>
        <w:rPr>
          <w:rFonts w:ascii="Arial" w:hAnsi="Arial" w:cs="Arial"/>
          <w:sz w:val="24"/>
        </w:rPr>
        <w:t xml:space="preserve"> or suggestions to the Chairperson or Clerk by 6pm on </w:t>
      </w:r>
    </w:p>
    <w:p w:rsidR="00062F44" w:rsidRDefault="00966353">
      <w:pPr>
        <w:ind w:left="720"/>
      </w:pPr>
      <w:proofErr w:type="gramStart"/>
      <w:r>
        <w:rPr>
          <w:rFonts w:ascii="Arial" w:hAnsi="Arial" w:cs="Arial"/>
          <w:sz w:val="24"/>
        </w:rPr>
        <w:t>the</w:t>
      </w:r>
      <w:proofErr w:type="gramEnd"/>
      <w:r>
        <w:rPr>
          <w:rFonts w:ascii="Arial" w:hAnsi="Arial" w:cs="Arial"/>
          <w:sz w:val="24"/>
        </w:rPr>
        <w:t xml:space="preserve"> Monday prior to the meeting.</w:t>
      </w:r>
    </w:p>
    <w:p w:rsidR="00062F44" w:rsidRDefault="00062F44"/>
    <w:p w:rsidR="00062F44" w:rsidRDefault="00966353">
      <w:r>
        <w:rPr>
          <w:rFonts w:ascii="Arial" w:hAnsi="Arial" w:cs="Arial"/>
          <w:sz w:val="24"/>
        </w:rPr>
        <w:t xml:space="preserve">Chairperson </w:t>
      </w:r>
    </w:p>
    <w:p w:rsidR="00062F44" w:rsidRDefault="00966353">
      <w:r>
        <w:rPr>
          <w:rFonts w:ascii="Arial" w:hAnsi="Arial" w:cs="Arial"/>
          <w:sz w:val="24"/>
        </w:rPr>
        <w:t>Councillor Jackie Callaghan</w:t>
      </w:r>
    </w:p>
    <w:p w:rsidR="00062F44" w:rsidRDefault="00966353">
      <w:r>
        <w:rPr>
          <w:rFonts w:ascii="Arial" w:hAnsi="Arial" w:cs="Arial"/>
          <w:sz w:val="24"/>
        </w:rPr>
        <w:t>Date</w:t>
      </w:r>
    </w:p>
    <w:p w:rsidR="00062F44" w:rsidRDefault="00062F44">
      <w:pPr>
        <w:ind w:left="720"/>
      </w:pPr>
    </w:p>
    <w:p w:rsidR="00062F44" w:rsidRDefault="00062F44">
      <w:pPr>
        <w:ind w:left="720"/>
      </w:pPr>
    </w:p>
    <w:p w:rsidR="00062F44" w:rsidRDefault="00966353">
      <w:r>
        <w:rPr>
          <w:rFonts w:ascii="Arial" w:hAnsi="Arial" w:cs="Arial"/>
          <w:sz w:val="24"/>
        </w:rPr>
        <w:t xml:space="preserve">Parish Clerk, temporary Cllr Steve Greaves </w:t>
      </w:r>
    </w:p>
    <w:p w:rsidR="00062F44" w:rsidRDefault="00966353">
      <w:r>
        <w:rPr>
          <w:rFonts w:ascii="Arial" w:hAnsi="Arial" w:cs="Arial"/>
          <w:sz w:val="24"/>
        </w:rPr>
        <w:t xml:space="preserve">Date </w:t>
      </w:r>
    </w:p>
    <w:p w:rsidR="00062F44" w:rsidRDefault="00062F44"/>
    <w:p w:rsidR="00062F44" w:rsidRDefault="00062F44"/>
    <w:p w:rsidR="00062F44" w:rsidRDefault="00062F44"/>
    <w:p w:rsidR="00062F44" w:rsidRDefault="00062F44"/>
    <w:sectPr w:rsidR="00062F44">
      <w:pgSz w:w="11905" w:h="1683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13B32"/>
    <w:multiLevelType w:val="hybridMultilevel"/>
    <w:tmpl w:val="6136E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0C52EB"/>
    <w:multiLevelType w:val="hybridMultilevel"/>
    <w:tmpl w:val="A78C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0D275B"/>
    <w:multiLevelType w:val="hybridMultilevel"/>
    <w:tmpl w:val="0B285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6B62A2"/>
    <w:multiLevelType w:val="hybridMultilevel"/>
    <w:tmpl w:val="7A160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785735"/>
    <w:multiLevelType w:val="hybridMultilevel"/>
    <w:tmpl w:val="749E3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5B0A73"/>
    <w:multiLevelType w:val="hybridMultilevel"/>
    <w:tmpl w:val="FB3E1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925E18"/>
    <w:multiLevelType w:val="hybridMultilevel"/>
    <w:tmpl w:val="1D9E7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F44"/>
    <w:rsid w:val="0000403E"/>
    <w:rsid w:val="00062F44"/>
    <w:rsid w:val="001E5283"/>
    <w:rsid w:val="0046050C"/>
    <w:rsid w:val="0071131F"/>
    <w:rsid w:val="007502AD"/>
    <w:rsid w:val="00753877"/>
    <w:rsid w:val="0083053C"/>
    <w:rsid w:val="008322D6"/>
    <w:rsid w:val="008C0823"/>
    <w:rsid w:val="009024DC"/>
    <w:rsid w:val="00966353"/>
    <w:rsid w:val="00A0060D"/>
    <w:rsid w:val="00A303F5"/>
    <w:rsid w:val="00F50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2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2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0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CocoaOOXMLWriter/1561.61</generator>
</meta>
</file>

<file path=customXml/itemProps1.xml><?xml version="1.0" encoding="utf-8"?>
<ds:datastoreItem xmlns:ds="http://schemas.openxmlformats.org/officeDocument/2006/customXml" ds:itemID="{C24E2B4B-3F17-4602-A749-72EE7C810705}">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2098</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14035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Lawrence</dc:creator>
  <cp:lastModifiedBy>Owner</cp:lastModifiedBy>
  <cp:revision>2</cp:revision>
  <dcterms:created xsi:type="dcterms:W3CDTF">2022-03-21T06:51:00Z</dcterms:created>
  <dcterms:modified xsi:type="dcterms:W3CDTF">2022-03-21T06:51:00Z</dcterms:modified>
</cp:coreProperties>
</file>