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97C7" w14:textId="77777777" w:rsidR="001C75F2" w:rsidRDefault="00864661">
      <w:pPr>
        <w:widowControl w:val="0"/>
        <w:pBdr>
          <w:top w:val="nil"/>
          <w:left w:val="nil"/>
          <w:bottom w:val="nil"/>
          <w:right w:val="nil"/>
          <w:between w:val="nil"/>
        </w:pBdr>
        <w:spacing w:line="240" w:lineRule="auto"/>
        <w:jc w:val="center"/>
        <w:rPr>
          <w:b/>
          <w:color w:val="000000"/>
          <w:sz w:val="24"/>
          <w:szCs w:val="24"/>
        </w:rPr>
      </w:pPr>
      <w:r>
        <w:rPr>
          <w:b/>
          <w:color w:val="000000"/>
          <w:sz w:val="24"/>
          <w:szCs w:val="24"/>
          <w:u w:val="single"/>
        </w:rPr>
        <w:t>LAMESLEY PARISH COUNCIL</w:t>
      </w:r>
      <w:r>
        <w:rPr>
          <w:b/>
          <w:color w:val="000000"/>
          <w:sz w:val="24"/>
          <w:szCs w:val="24"/>
        </w:rPr>
        <w:t xml:space="preserve"> </w:t>
      </w:r>
    </w:p>
    <w:p w14:paraId="507570CD" w14:textId="7C19979C" w:rsidR="001C75F2" w:rsidRDefault="00864661">
      <w:pPr>
        <w:widowControl w:val="0"/>
        <w:pBdr>
          <w:top w:val="nil"/>
          <w:left w:val="nil"/>
          <w:bottom w:val="nil"/>
          <w:right w:val="nil"/>
          <w:between w:val="nil"/>
        </w:pBdr>
        <w:spacing w:before="728" w:line="264" w:lineRule="auto"/>
        <w:ind w:left="17" w:right="1190"/>
        <w:rPr>
          <w:color w:val="000000"/>
          <w:sz w:val="24"/>
          <w:szCs w:val="24"/>
        </w:rPr>
      </w:pPr>
      <w:r>
        <w:rPr>
          <w:color w:val="000000"/>
          <w:sz w:val="24"/>
          <w:szCs w:val="24"/>
        </w:rPr>
        <w:t xml:space="preserve">Minutes of the proceedings of the Ordinary Meeting of the Council, held at </w:t>
      </w:r>
      <w:r w:rsidR="00E4036B">
        <w:rPr>
          <w:color w:val="000000"/>
          <w:sz w:val="24"/>
          <w:szCs w:val="24"/>
        </w:rPr>
        <w:t xml:space="preserve">the Mount, </w:t>
      </w:r>
      <w:proofErr w:type="spellStart"/>
      <w:r w:rsidR="00E4036B">
        <w:rPr>
          <w:color w:val="000000"/>
          <w:sz w:val="24"/>
          <w:szCs w:val="24"/>
        </w:rPr>
        <w:t>Eighton</w:t>
      </w:r>
      <w:proofErr w:type="spellEnd"/>
      <w:r w:rsidR="00E4036B">
        <w:rPr>
          <w:color w:val="000000"/>
          <w:sz w:val="24"/>
          <w:szCs w:val="24"/>
        </w:rPr>
        <w:t xml:space="preserve"> Banks</w:t>
      </w:r>
      <w:r>
        <w:rPr>
          <w:color w:val="000000"/>
          <w:sz w:val="24"/>
          <w:szCs w:val="24"/>
        </w:rPr>
        <w:t xml:space="preserve"> on </w:t>
      </w:r>
      <w:r w:rsidR="00E4036B">
        <w:rPr>
          <w:color w:val="000000"/>
          <w:sz w:val="24"/>
          <w:szCs w:val="24"/>
        </w:rPr>
        <w:t>11</w:t>
      </w:r>
      <w:r w:rsidR="00E4036B" w:rsidRPr="00E4036B">
        <w:rPr>
          <w:color w:val="000000"/>
          <w:sz w:val="24"/>
          <w:szCs w:val="24"/>
          <w:vertAlign w:val="superscript"/>
        </w:rPr>
        <w:t>th</w:t>
      </w:r>
      <w:r w:rsidR="00E4036B">
        <w:rPr>
          <w:color w:val="000000"/>
          <w:sz w:val="24"/>
          <w:szCs w:val="24"/>
        </w:rPr>
        <w:t xml:space="preserve"> April 2022</w:t>
      </w:r>
      <w:r>
        <w:rPr>
          <w:color w:val="000000"/>
          <w:sz w:val="24"/>
          <w:szCs w:val="24"/>
        </w:rPr>
        <w:t xml:space="preserve">. </w:t>
      </w:r>
    </w:p>
    <w:p w14:paraId="44755B90" w14:textId="77777777" w:rsidR="001C75F2" w:rsidRDefault="00864661">
      <w:pPr>
        <w:widowControl w:val="0"/>
        <w:pBdr>
          <w:top w:val="nil"/>
          <w:left w:val="nil"/>
          <w:bottom w:val="nil"/>
          <w:right w:val="nil"/>
          <w:between w:val="nil"/>
        </w:pBdr>
        <w:spacing w:before="730" w:line="240" w:lineRule="auto"/>
        <w:rPr>
          <w:b/>
          <w:color w:val="000000"/>
          <w:sz w:val="24"/>
          <w:szCs w:val="24"/>
        </w:rPr>
      </w:pPr>
      <w:r>
        <w:rPr>
          <w:b/>
          <w:color w:val="000000"/>
          <w:sz w:val="24"/>
          <w:szCs w:val="24"/>
        </w:rPr>
        <w:t xml:space="preserve">Attendees: </w:t>
      </w:r>
    </w:p>
    <w:p w14:paraId="65467D26" w14:textId="77777777" w:rsidR="001C75F2" w:rsidRDefault="00864661">
      <w:pPr>
        <w:widowControl w:val="0"/>
        <w:pBdr>
          <w:top w:val="nil"/>
          <w:left w:val="nil"/>
          <w:bottom w:val="nil"/>
          <w:right w:val="nil"/>
          <w:between w:val="nil"/>
        </w:pBdr>
        <w:spacing w:before="237" w:line="240" w:lineRule="auto"/>
        <w:ind w:left="11"/>
        <w:rPr>
          <w:color w:val="000000"/>
          <w:sz w:val="24"/>
          <w:szCs w:val="24"/>
        </w:rPr>
      </w:pPr>
      <w:r>
        <w:rPr>
          <w:color w:val="000000"/>
          <w:sz w:val="24"/>
          <w:szCs w:val="24"/>
          <w:u w:val="single"/>
        </w:rPr>
        <w:t>Chairperson</w:t>
      </w:r>
      <w:r>
        <w:rPr>
          <w:color w:val="000000"/>
          <w:sz w:val="24"/>
          <w:szCs w:val="24"/>
        </w:rPr>
        <w:t xml:space="preserve">: Cllr J Callaghan. </w:t>
      </w:r>
    </w:p>
    <w:p w14:paraId="5C3C12D7" w14:textId="2CD22543" w:rsidR="001C75F2" w:rsidRDefault="00864661">
      <w:pPr>
        <w:widowControl w:val="0"/>
        <w:pBdr>
          <w:top w:val="nil"/>
          <w:left w:val="nil"/>
          <w:bottom w:val="nil"/>
          <w:right w:val="nil"/>
          <w:between w:val="nil"/>
        </w:pBdr>
        <w:spacing w:before="237" w:line="264" w:lineRule="auto"/>
        <w:ind w:left="6" w:right="17" w:firstLine="5"/>
        <w:rPr>
          <w:color w:val="000000"/>
          <w:sz w:val="24"/>
          <w:szCs w:val="24"/>
        </w:rPr>
      </w:pPr>
      <w:r>
        <w:rPr>
          <w:color w:val="000000"/>
          <w:sz w:val="24"/>
          <w:szCs w:val="24"/>
          <w:u w:val="single"/>
        </w:rPr>
        <w:t>Councillors:</w:t>
      </w:r>
      <w:r>
        <w:rPr>
          <w:color w:val="000000"/>
          <w:sz w:val="24"/>
          <w:szCs w:val="24"/>
        </w:rPr>
        <w:t xml:space="preserve"> </w:t>
      </w:r>
      <w:r w:rsidR="00E4036B">
        <w:rPr>
          <w:color w:val="000000"/>
          <w:sz w:val="24"/>
          <w:szCs w:val="24"/>
        </w:rPr>
        <w:t xml:space="preserve">Celia Kendal, Stephen Phillips, Elizabeth Andrew, Steve Greaves, Lisa Johnson, Emma Miller, Gordon Baldwin, Beverley </w:t>
      </w:r>
      <w:proofErr w:type="spellStart"/>
      <w:r w:rsidR="00E4036B">
        <w:rPr>
          <w:color w:val="000000"/>
          <w:sz w:val="24"/>
          <w:szCs w:val="24"/>
        </w:rPr>
        <w:t>Cann</w:t>
      </w:r>
      <w:proofErr w:type="spellEnd"/>
      <w:r w:rsidR="00E4036B">
        <w:rPr>
          <w:color w:val="000000"/>
          <w:sz w:val="24"/>
          <w:szCs w:val="24"/>
        </w:rPr>
        <w:t>, Mary Burns</w:t>
      </w:r>
    </w:p>
    <w:p w14:paraId="07AB9B80" w14:textId="753AA406" w:rsidR="001C75F2" w:rsidRDefault="00864661">
      <w:pPr>
        <w:widowControl w:val="0"/>
        <w:pBdr>
          <w:top w:val="nil"/>
          <w:left w:val="nil"/>
          <w:bottom w:val="nil"/>
          <w:right w:val="nil"/>
          <w:between w:val="nil"/>
        </w:pBdr>
        <w:spacing w:before="703" w:line="240" w:lineRule="auto"/>
        <w:ind w:left="26"/>
        <w:rPr>
          <w:color w:val="000000"/>
          <w:sz w:val="24"/>
          <w:szCs w:val="24"/>
        </w:rPr>
      </w:pPr>
      <w:r>
        <w:rPr>
          <w:color w:val="000000"/>
          <w:sz w:val="24"/>
          <w:szCs w:val="24"/>
        </w:rPr>
        <w:t>1</w:t>
      </w:r>
      <w:r>
        <w:rPr>
          <w:sz w:val="24"/>
          <w:szCs w:val="24"/>
        </w:rPr>
        <w:t>8</w:t>
      </w:r>
      <w:r>
        <w:rPr>
          <w:color w:val="000000"/>
          <w:sz w:val="24"/>
          <w:szCs w:val="24"/>
        </w:rPr>
        <w:t xml:space="preserve">7 </w:t>
      </w:r>
      <w:r>
        <w:rPr>
          <w:b/>
          <w:color w:val="000000"/>
          <w:sz w:val="24"/>
          <w:szCs w:val="24"/>
          <w:u w:val="single"/>
        </w:rPr>
        <w:t xml:space="preserve">Apologies for Absence: </w:t>
      </w:r>
      <w:r>
        <w:rPr>
          <w:color w:val="000000"/>
          <w:sz w:val="24"/>
          <w:szCs w:val="24"/>
        </w:rPr>
        <w:t>Robert Harrison (ill health)</w:t>
      </w:r>
      <w:r>
        <w:rPr>
          <w:sz w:val="24"/>
          <w:szCs w:val="24"/>
        </w:rPr>
        <w:t>, Heather Nixon (ill health)</w:t>
      </w:r>
      <w:r w:rsidR="00E4036B">
        <w:rPr>
          <w:sz w:val="24"/>
          <w:szCs w:val="24"/>
        </w:rPr>
        <w:t>.</w:t>
      </w:r>
    </w:p>
    <w:p w14:paraId="5D79255C" w14:textId="75841147" w:rsidR="001C75F2" w:rsidRDefault="002955E1">
      <w:pPr>
        <w:widowControl w:val="0"/>
        <w:pBdr>
          <w:top w:val="nil"/>
          <w:left w:val="nil"/>
          <w:bottom w:val="nil"/>
          <w:right w:val="nil"/>
          <w:between w:val="nil"/>
        </w:pBdr>
        <w:spacing w:before="757" w:line="240" w:lineRule="auto"/>
        <w:ind w:left="5"/>
        <w:rPr>
          <w:b/>
          <w:color w:val="000000"/>
          <w:sz w:val="24"/>
          <w:szCs w:val="24"/>
        </w:rPr>
      </w:pPr>
      <w:r>
        <w:rPr>
          <w:b/>
          <w:color w:val="000000"/>
          <w:sz w:val="24"/>
          <w:szCs w:val="24"/>
          <w:u w:val="single"/>
        </w:rPr>
        <w:t>Councillors</w:t>
      </w:r>
      <w:r w:rsidR="00864661">
        <w:rPr>
          <w:b/>
          <w:color w:val="000000"/>
          <w:sz w:val="24"/>
          <w:szCs w:val="24"/>
          <w:u w:val="single"/>
        </w:rPr>
        <w:t>:</w:t>
      </w:r>
      <w:r w:rsidR="00864661">
        <w:rPr>
          <w:b/>
          <w:color w:val="000000"/>
          <w:sz w:val="24"/>
          <w:szCs w:val="24"/>
        </w:rPr>
        <w:t xml:space="preserve"> </w:t>
      </w:r>
    </w:p>
    <w:p w14:paraId="0B9B2C8B" w14:textId="77777777" w:rsidR="001C75F2" w:rsidRDefault="00864661">
      <w:pPr>
        <w:widowControl w:val="0"/>
        <w:pBdr>
          <w:top w:val="nil"/>
          <w:left w:val="nil"/>
          <w:bottom w:val="nil"/>
          <w:right w:val="nil"/>
          <w:between w:val="nil"/>
        </w:pBdr>
        <w:spacing w:before="237" w:line="240" w:lineRule="auto"/>
        <w:ind w:left="17" w:firstLine="702"/>
        <w:rPr>
          <w:color w:val="000000"/>
          <w:sz w:val="24"/>
          <w:szCs w:val="24"/>
        </w:rPr>
      </w:pPr>
      <w:r>
        <w:rPr>
          <w:color w:val="000000"/>
          <w:sz w:val="24"/>
          <w:szCs w:val="24"/>
          <w:u w:val="single"/>
        </w:rPr>
        <w:t>Kibblesworth – 6 Members.</w:t>
      </w:r>
      <w:r>
        <w:rPr>
          <w:color w:val="000000"/>
          <w:sz w:val="24"/>
          <w:szCs w:val="24"/>
        </w:rPr>
        <w:t xml:space="preserve"> </w:t>
      </w:r>
    </w:p>
    <w:p w14:paraId="5B08761C" w14:textId="77777777" w:rsidR="001C75F2" w:rsidRDefault="00864661">
      <w:pPr>
        <w:widowControl w:val="0"/>
        <w:pBdr>
          <w:top w:val="nil"/>
          <w:left w:val="nil"/>
          <w:bottom w:val="nil"/>
          <w:right w:val="nil"/>
          <w:between w:val="nil"/>
        </w:pBdr>
        <w:spacing w:before="237" w:line="240" w:lineRule="auto"/>
        <w:ind w:left="731"/>
        <w:rPr>
          <w:color w:val="000000"/>
          <w:sz w:val="24"/>
          <w:szCs w:val="24"/>
        </w:rPr>
      </w:pPr>
      <w:r>
        <w:rPr>
          <w:color w:val="000000"/>
          <w:sz w:val="24"/>
          <w:szCs w:val="24"/>
        </w:rPr>
        <w:t xml:space="preserve">Cllr R Harrison, Cllr Gordon Baldwin, Cllr Stephen Phillips </w:t>
      </w:r>
    </w:p>
    <w:p w14:paraId="6EA7F10D" w14:textId="77777777" w:rsidR="001C75F2" w:rsidRDefault="00864661">
      <w:pPr>
        <w:widowControl w:val="0"/>
        <w:pBdr>
          <w:top w:val="nil"/>
          <w:left w:val="nil"/>
          <w:bottom w:val="nil"/>
          <w:right w:val="nil"/>
          <w:between w:val="nil"/>
        </w:pBdr>
        <w:spacing w:before="237" w:line="240" w:lineRule="auto"/>
        <w:ind w:left="731"/>
        <w:rPr>
          <w:color w:val="000000"/>
          <w:sz w:val="24"/>
          <w:szCs w:val="24"/>
        </w:rPr>
      </w:pPr>
      <w:r>
        <w:rPr>
          <w:color w:val="000000"/>
          <w:sz w:val="24"/>
          <w:szCs w:val="24"/>
        </w:rPr>
        <w:t xml:space="preserve">Cllr Heather Nixon, Cllr Jackie Callaghan, Cllr Jane </w:t>
      </w:r>
      <w:proofErr w:type="spellStart"/>
      <w:r>
        <w:rPr>
          <w:color w:val="000000"/>
          <w:sz w:val="24"/>
          <w:szCs w:val="24"/>
        </w:rPr>
        <w:t>McCoid</w:t>
      </w:r>
      <w:proofErr w:type="spellEnd"/>
      <w:r>
        <w:rPr>
          <w:color w:val="000000"/>
          <w:sz w:val="24"/>
          <w:szCs w:val="24"/>
        </w:rPr>
        <w:t xml:space="preserve">. </w:t>
      </w:r>
    </w:p>
    <w:p w14:paraId="3BD77A9B" w14:textId="77777777" w:rsidR="001C75F2" w:rsidRDefault="00864661">
      <w:pPr>
        <w:widowControl w:val="0"/>
        <w:pBdr>
          <w:top w:val="nil"/>
          <w:left w:val="nil"/>
          <w:bottom w:val="nil"/>
          <w:right w:val="nil"/>
          <w:between w:val="nil"/>
        </w:pBdr>
        <w:spacing w:before="237" w:line="240" w:lineRule="auto"/>
        <w:ind w:left="737"/>
        <w:rPr>
          <w:color w:val="000000"/>
          <w:sz w:val="24"/>
          <w:szCs w:val="24"/>
        </w:rPr>
      </w:pPr>
      <w:r>
        <w:rPr>
          <w:color w:val="000000"/>
          <w:sz w:val="24"/>
          <w:szCs w:val="24"/>
          <w:u w:val="single"/>
        </w:rPr>
        <w:t>Longshanks &amp; Team Colliery – 3 Members</w:t>
      </w:r>
      <w:r>
        <w:rPr>
          <w:color w:val="000000"/>
          <w:sz w:val="24"/>
          <w:szCs w:val="24"/>
        </w:rPr>
        <w:t xml:space="preserve"> </w:t>
      </w:r>
    </w:p>
    <w:p w14:paraId="548761F3" w14:textId="3310D7C9" w:rsidR="001C75F2" w:rsidRDefault="00864661">
      <w:pPr>
        <w:widowControl w:val="0"/>
        <w:pBdr>
          <w:top w:val="nil"/>
          <w:left w:val="nil"/>
          <w:bottom w:val="nil"/>
          <w:right w:val="nil"/>
          <w:between w:val="nil"/>
        </w:pBdr>
        <w:spacing w:before="237" w:line="240" w:lineRule="auto"/>
        <w:ind w:left="731"/>
        <w:rPr>
          <w:color w:val="000000"/>
          <w:sz w:val="24"/>
          <w:szCs w:val="24"/>
        </w:rPr>
      </w:pPr>
      <w:r>
        <w:rPr>
          <w:color w:val="000000"/>
          <w:sz w:val="24"/>
          <w:szCs w:val="24"/>
        </w:rPr>
        <w:t xml:space="preserve">Cllr Elizabeth Andrew, Cllr Beverley </w:t>
      </w:r>
      <w:proofErr w:type="spellStart"/>
      <w:r>
        <w:rPr>
          <w:color w:val="000000"/>
          <w:sz w:val="24"/>
          <w:szCs w:val="24"/>
        </w:rPr>
        <w:t>Cann</w:t>
      </w:r>
      <w:proofErr w:type="spellEnd"/>
      <w:r w:rsidR="002955E1">
        <w:rPr>
          <w:color w:val="000000"/>
          <w:sz w:val="24"/>
          <w:szCs w:val="24"/>
        </w:rPr>
        <w:t>.</w:t>
      </w:r>
    </w:p>
    <w:p w14:paraId="68C598B7" w14:textId="77777777" w:rsidR="001C75F2" w:rsidRDefault="00864661">
      <w:pPr>
        <w:widowControl w:val="0"/>
        <w:pBdr>
          <w:top w:val="nil"/>
          <w:left w:val="nil"/>
          <w:bottom w:val="nil"/>
          <w:right w:val="nil"/>
          <w:between w:val="nil"/>
        </w:pBdr>
        <w:spacing w:before="237" w:line="240" w:lineRule="auto"/>
        <w:ind w:left="738"/>
        <w:rPr>
          <w:color w:val="000000"/>
          <w:sz w:val="24"/>
          <w:szCs w:val="24"/>
        </w:rPr>
      </w:pPr>
      <w:proofErr w:type="spellStart"/>
      <w:r>
        <w:rPr>
          <w:color w:val="000000"/>
          <w:sz w:val="24"/>
          <w:szCs w:val="24"/>
          <w:u w:val="single"/>
        </w:rPr>
        <w:t>Eighton</w:t>
      </w:r>
      <w:proofErr w:type="spellEnd"/>
      <w:r>
        <w:rPr>
          <w:color w:val="000000"/>
          <w:sz w:val="24"/>
          <w:szCs w:val="24"/>
          <w:u w:val="single"/>
        </w:rPr>
        <w:t xml:space="preserve"> Banks – 5 Members</w:t>
      </w:r>
      <w:r>
        <w:rPr>
          <w:color w:val="000000"/>
          <w:sz w:val="24"/>
          <w:szCs w:val="24"/>
        </w:rPr>
        <w:t xml:space="preserve"> </w:t>
      </w:r>
    </w:p>
    <w:p w14:paraId="7F80A4D4" w14:textId="77777777" w:rsidR="001C75F2" w:rsidRDefault="00864661">
      <w:pPr>
        <w:widowControl w:val="0"/>
        <w:pBdr>
          <w:top w:val="nil"/>
          <w:left w:val="nil"/>
          <w:bottom w:val="nil"/>
          <w:right w:val="nil"/>
          <w:between w:val="nil"/>
        </w:pBdr>
        <w:spacing w:before="237" w:line="240" w:lineRule="auto"/>
        <w:ind w:left="731"/>
        <w:rPr>
          <w:color w:val="000000"/>
          <w:sz w:val="24"/>
          <w:szCs w:val="24"/>
        </w:rPr>
      </w:pPr>
      <w:r>
        <w:rPr>
          <w:color w:val="000000"/>
          <w:sz w:val="24"/>
          <w:szCs w:val="24"/>
        </w:rPr>
        <w:t xml:space="preserve">Cllr Emma Miller, Cllr Steve Greaves (Vice Chair), </w:t>
      </w:r>
    </w:p>
    <w:p w14:paraId="05405EFE" w14:textId="7437EFB1" w:rsidR="001C75F2" w:rsidRDefault="00864661">
      <w:pPr>
        <w:widowControl w:val="0"/>
        <w:pBdr>
          <w:top w:val="nil"/>
          <w:left w:val="nil"/>
          <w:bottom w:val="nil"/>
          <w:right w:val="nil"/>
          <w:between w:val="nil"/>
        </w:pBdr>
        <w:spacing w:before="237" w:line="240" w:lineRule="auto"/>
        <w:ind w:left="731"/>
        <w:rPr>
          <w:color w:val="000000"/>
          <w:sz w:val="24"/>
          <w:szCs w:val="24"/>
        </w:rPr>
      </w:pPr>
      <w:r>
        <w:rPr>
          <w:color w:val="000000"/>
          <w:sz w:val="24"/>
          <w:szCs w:val="24"/>
        </w:rPr>
        <w:t>Cllr Lisa Johnson</w:t>
      </w:r>
      <w:r>
        <w:rPr>
          <w:sz w:val="24"/>
          <w:szCs w:val="24"/>
        </w:rPr>
        <w:t>, Cllr Mary Burns.</w:t>
      </w:r>
    </w:p>
    <w:p w14:paraId="1188E110" w14:textId="77777777" w:rsidR="001C75F2" w:rsidRDefault="00864661">
      <w:pPr>
        <w:widowControl w:val="0"/>
        <w:pBdr>
          <w:top w:val="nil"/>
          <w:left w:val="nil"/>
          <w:bottom w:val="nil"/>
          <w:right w:val="nil"/>
          <w:between w:val="nil"/>
        </w:pBdr>
        <w:spacing w:before="237" w:line="240" w:lineRule="auto"/>
        <w:ind w:left="737"/>
        <w:rPr>
          <w:color w:val="000000"/>
          <w:sz w:val="24"/>
          <w:szCs w:val="24"/>
        </w:rPr>
      </w:pPr>
      <w:r>
        <w:rPr>
          <w:color w:val="000000"/>
          <w:sz w:val="24"/>
          <w:szCs w:val="24"/>
          <w:u w:val="single"/>
        </w:rPr>
        <w:t xml:space="preserve">Lady Park &amp; </w:t>
      </w:r>
      <w:proofErr w:type="spellStart"/>
      <w:r>
        <w:rPr>
          <w:color w:val="000000"/>
          <w:sz w:val="24"/>
          <w:szCs w:val="24"/>
          <w:u w:val="single"/>
        </w:rPr>
        <w:t>Lamesley</w:t>
      </w:r>
      <w:proofErr w:type="spellEnd"/>
      <w:r>
        <w:rPr>
          <w:color w:val="000000"/>
          <w:sz w:val="24"/>
          <w:szCs w:val="24"/>
          <w:u w:val="single"/>
        </w:rPr>
        <w:t xml:space="preserve"> – 1 Member</w:t>
      </w:r>
      <w:r>
        <w:rPr>
          <w:color w:val="000000"/>
          <w:sz w:val="24"/>
          <w:szCs w:val="24"/>
        </w:rPr>
        <w:t xml:space="preserve"> </w:t>
      </w:r>
    </w:p>
    <w:p w14:paraId="4B2ECB6C" w14:textId="6697BF16" w:rsidR="001C75F2" w:rsidRDefault="00864661">
      <w:pPr>
        <w:widowControl w:val="0"/>
        <w:pBdr>
          <w:top w:val="nil"/>
          <w:left w:val="nil"/>
          <w:bottom w:val="nil"/>
          <w:right w:val="nil"/>
          <w:between w:val="nil"/>
        </w:pBdr>
        <w:spacing w:before="237" w:line="240" w:lineRule="auto"/>
        <w:ind w:left="731"/>
        <w:rPr>
          <w:color w:val="000000"/>
          <w:sz w:val="24"/>
          <w:szCs w:val="24"/>
        </w:rPr>
      </w:pPr>
      <w:r>
        <w:rPr>
          <w:color w:val="000000"/>
          <w:sz w:val="24"/>
          <w:szCs w:val="24"/>
        </w:rPr>
        <w:t xml:space="preserve">Cllr Celia Kendal </w:t>
      </w:r>
    </w:p>
    <w:p w14:paraId="668AA2C1" w14:textId="31BFBC1D" w:rsidR="002955E1" w:rsidRDefault="002955E1" w:rsidP="002955E1">
      <w:pPr>
        <w:widowControl w:val="0"/>
        <w:pBdr>
          <w:top w:val="nil"/>
          <w:left w:val="nil"/>
          <w:bottom w:val="nil"/>
          <w:right w:val="nil"/>
          <w:between w:val="nil"/>
        </w:pBdr>
        <w:spacing w:before="237" w:line="240" w:lineRule="auto"/>
        <w:rPr>
          <w:b/>
          <w:bCs/>
          <w:color w:val="000000"/>
          <w:sz w:val="24"/>
          <w:szCs w:val="24"/>
        </w:rPr>
      </w:pPr>
      <w:r w:rsidRPr="002955E1">
        <w:rPr>
          <w:b/>
          <w:bCs/>
          <w:color w:val="000000"/>
          <w:sz w:val="24"/>
          <w:szCs w:val="24"/>
        </w:rPr>
        <w:t>The following vacancies were shared:</w:t>
      </w:r>
    </w:p>
    <w:p w14:paraId="23A075D6" w14:textId="1703DFD1" w:rsidR="002955E1" w:rsidRPr="002955E1" w:rsidRDefault="002955E1" w:rsidP="002955E1">
      <w:pPr>
        <w:widowControl w:val="0"/>
        <w:pBdr>
          <w:top w:val="nil"/>
          <w:left w:val="nil"/>
          <w:bottom w:val="nil"/>
          <w:right w:val="nil"/>
          <w:between w:val="nil"/>
        </w:pBdr>
        <w:spacing w:before="237" w:line="240" w:lineRule="auto"/>
        <w:rPr>
          <w:color w:val="000000"/>
          <w:sz w:val="24"/>
          <w:szCs w:val="24"/>
        </w:rPr>
      </w:pPr>
      <w:r>
        <w:rPr>
          <w:b/>
          <w:bCs/>
          <w:color w:val="000000"/>
          <w:sz w:val="24"/>
          <w:szCs w:val="24"/>
        </w:rPr>
        <w:tab/>
      </w:r>
      <w:r w:rsidRPr="002955E1">
        <w:rPr>
          <w:color w:val="000000"/>
          <w:sz w:val="24"/>
          <w:szCs w:val="24"/>
        </w:rPr>
        <w:t>Longshanks and Teams Colliery – one vacancy</w:t>
      </w:r>
    </w:p>
    <w:p w14:paraId="0AAE112C" w14:textId="130994FC" w:rsidR="002955E1" w:rsidRPr="002955E1" w:rsidRDefault="002955E1" w:rsidP="002955E1">
      <w:pPr>
        <w:widowControl w:val="0"/>
        <w:pBdr>
          <w:top w:val="nil"/>
          <w:left w:val="nil"/>
          <w:bottom w:val="nil"/>
          <w:right w:val="nil"/>
          <w:between w:val="nil"/>
        </w:pBdr>
        <w:spacing w:before="237" w:line="240" w:lineRule="auto"/>
        <w:ind w:firstLine="720"/>
        <w:rPr>
          <w:color w:val="000000"/>
          <w:sz w:val="24"/>
          <w:szCs w:val="24"/>
        </w:rPr>
      </w:pPr>
      <w:proofErr w:type="spellStart"/>
      <w:r w:rsidRPr="002955E1">
        <w:rPr>
          <w:color w:val="000000"/>
          <w:sz w:val="24"/>
          <w:szCs w:val="24"/>
        </w:rPr>
        <w:t>Eighton</w:t>
      </w:r>
      <w:proofErr w:type="spellEnd"/>
      <w:r w:rsidRPr="002955E1">
        <w:rPr>
          <w:color w:val="000000"/>
          <w:sz w:val="24"/>
          <w:szCs w:val="24"/>
        </w:rPr>
        <w:t xml:space="preserve"> Banks – one vacancy</w:t>
      </w:r>
    </w:p>
    <w:p w14:paraId="5D3ED94E" w14:textId="77777777" w:rsidR="001C75F2" w:rsidRDefault="00864661">
      <w:pPr>
        <w:widowControl w:val="0"/>
        <w:pBdr>
          <w:top w:val="nil"/>
          <w:left w:val="nil"/>
          <w:bottom w:val="nil"/>
          <w:right w:val="nil"/>
          <w:between w:val="nil"/>
        </w:pBdr>
        <w:spacing w:before="728" w:line="240" w:lineRule="auto"/>
        <w:ind w:left="26"/>
        <w:rPr>
          <w:b/>
          <w:color w:val="000000"/>
          <w:sz w:val="24"/>
          <w:szCs w:val="24"/>
        </w:rPr>
      </w:pPr>
      <w:r>
        <w:rPr>
          <w:color w:val="000000"/>
          <w:sz w:val="24"/>
          <w:szCs w:val="24"/>
        </w:rPr>
        <w:t>1</w:t>
      </w:r>
      <w:r>
        <w:rPr>
          <w:sz w:val="24"/>
          <w:szCs w:val="24"/>
        </w:rPr>
        <w:t>8</w:t>
      </w:r>
      <w:r>
        <w:rPr>
          <w:color w:val="000000"/>
          <w:sz w:val="24"/>
          <w:szCs w:val="24"/>
        </w:rPr>
        <w:t xml:space="preserve">8 </w:t>
      </w:r>
      <w:r>
        <w:rPr>
          <w:b/>
          <w:color w:val="000000"/>
          <w:sz w:val="24"/>
          <w:szCs w:val="24"/>
          <w:u w:val="single"/>
        </w:rPr>
        <w:t xml:space="preserve">MINUTES: Discussion, </w:t>
      </w:r>
      <w:proofErr w:type="gramStart"/>
      <w:r>
        <w:rPr>
          <w:b/>
          <w:color w:val="000000"/>
          <w:sz w:val="24"/>
          <w:szCs w:val="24"/>
          <w:u w:val="single"/>
        </w:rPr>
        <w:t>Action</w:t>
      </w:r>
      <w:proofErr w:type="gramEnd"/>
      <w:r>
        <w:rPr>
          <w:b/>
          <w:color w:val="000000"/>
          <w:sz w:val="24"/>
          <w:szCs w:val="24"/>
          <w:u w:val="single"/>
        </w:rPr>
        <w:t xml:space="preserve"> and Questions of last meeting minutes:</w:t>
      </w:r>
      <w:r>
        <w:rPr>
          <w:b/>
          <w:color w:val="000000"/>
          <w:sz w:val="24"/>
          <w:szCs w:val="24"/>
        </w:rPr>
        <w:t xml:space="preserve"> </w:t>
      </w:r>
    </w:p>
    <w:p w14:paraId="4F2374D4" w14:textId="77777777" w:rsidR="001C75F2" w:rsidRDefault="00864661">
      <w:pPr>
        <w:widowControl w:val="0"/>
        <w:pBdr>
          <w:top w:val="nil"/>
          <w:left w:val="nil"/>
          <w:bottom w:val="nil"/>
          <w:right w:val="nil"/>
          <w:between w:val="nil"/>
        </w:pBdr>
        <w:spacing w:before="266" w:line="264" w:lineRule="auto"/>
        <w:ind w:left="7" w:right="497" w:firstLine="11"/>
        <w:rPr>
          <w:color w:val="00000A"/>
          <w:sz w:val="24"/>
          <w:szCs w:val="24"/>
        </w:rPr>
      </w:pPr>
      <w:r>
        <w:rPr>
          <w:color w:val="000000"/>
          <w:sz w:val="24"/>
          <w:szCs w:val="24"/>
        </w:rPr>
        <w:lastRenderedPageBreak/>
        <w:t xml:space="preserve">Draft minutes from 14th </w:t>
      </w:r>
      <w:r>
        <w:rPr>
          <w:sz w:val="24"/>
          <w:szCs w:val="24"/>
        </w:rPr>
        <w:t>March</w:t>
      </w:r>
      <w:r>
        <w:rPr>
          <w:color w:val="000000"/>
          <w:sz w:val="24"/>
          <w:szCs w:val="24"/>
        </w:rPr>
        <w:t xml:space="preserve"> 2022 meeting were </w:t>
      </w:r>
      <w:r>
        <w:rPr>
          <w:color w:val="00000A"/>
          <w:sz w:val="24"/>
          <w:szCs w:val="24"/>
        </w:rPr>
        <w:t>circulated and agreed with some minor changes.</w:t>
      </w:r>
    </w:p>
    <w:p w14:paraId="1E45CDA6" w14:textId="77777777" w:rsidR="001C75F2" w:rsidRDefault="00864661">
      <w:pPr>
        <w:widowControl w:val="0"/>
        <w:pBdr>
          <w:top w:val="nil"/>
          <w:left w:val="nil"/>
          <w:bottom w:val="nil"/>
          <w:right w:val="nil"/>
          <w:between w:val="nil"/>
        </w:pBdr>
        <w:spacing w:line="240" w:lineRule="auto"/>
        <w:ind w:left="26"/>
        <w:rPr>
          <w:sz w:val="24"/>
          <w:szCs w:val="24"/>
        </w:rPr>
      </w:pPr>
      <w:r>
        <w:rPr>
          <w:sz w:val="24"/>
          <w:szCs w:val="24"/>
        </w:rPr>
        <w:t xml:space="preserve"> </w:t>
      </w:r>
    </w:p>
    <w:p w14:paraId="76EF0A9B" w14:textId="77777777" w:rsidR="001C75F2" w:rsidRDefault="00864661">
      <w:pPr>
        <w:widowControl w:val="0"/>
        <w:pBdr>
          <w:top w:val="nil"/>
          <w:left w:val="nil"/>
          <w:bottom w:val="nil"/>
          <w:right w:val="nil"/>
          <w:between w:val="nil"/>
        </w:pBdr>
        <w:spacing w:line="240" w:lineRule="auto"/>
        <w:ind w:left="26"/>
        <w:rPr>
          <w:sz w:val="24"/>
          <w:szCs w:val="24"/>
        </w:rPr>
      </w:pPr>
      <w:r>
        <w:rPr>
          <w:sz w:val="24"/>
          <w:szCs w:val="24"/>
        </w:rPr>
        <w:t xml:space="preserve">Following the proposal of Mary Burns as a new member of the Parish Council (for </w:t>
      </w:r>
      <w:proofErr w:type="spellStart"/>
      <w:r>
        <w:rPr>
          <w:sz w:val="24"/>
          <w:szCs w:val="24"/>
        </w:rPr>
        <w:t>Eighton</w:t>
      </w:r>
      <w:proofErr w:type="spellEnd"/>
      <w:r>
        <w:rPr>
          <w:sz w:val="24"/>
          <w:szCs w:val="24"/>
        </w:rPr>
        <w:t xml:space="preserve"> Banks), it was noted that the Council had agreed that Mary lives within the agreed area and thus qualified. It was unanimously agreed that Mary be accepted as a new Councillor. </w:t>
      </w:r>
    </w:p>
    <w:p w14:paraId="4B76CA14" w14:textId="77777777" w:rsidR="001C75F2" w:rsidRDefault="001C75F2">
      <w:pPr>
        <w:widowControl w:val="0"/>
        <w:pBdr>
          <w:top w:val="nil"/>
          <w:left w:val="nil"/>
          <w:bottom w:val="nil"/>
          <w:right w:val="nil"/>
          <w:between w:val="nil"/>
        </w:pBdr>
        <w:spacing w:line="240" w:lineRule="auto"/>
        <w:ind w:left="26"/>
        <w:rPr>
          <w:sz w:val="24"/>
          <w:szCs w:val="24"/>
        </w:rPr>
      </w:pPr>
    </w:p>
    <w:p w14:paraId="27333F27" w14:textId="77777777" w:rsidR="001C75F2" w:rsidRDefault="00864661">
      <w:pPr>
        <w:widowControl w:val="0"/>
        <w:pBdr>
          <w:top w:val="nil"/>
          <w:left w:val="nil"/>
          <w:bottom w:val="nil"/>
          <w:right w:val="nil"/>
          <w:between w:val="nil"/>
        </w:pBdr>
        <w:spacing w:line="240" w:lineRule="auto"/>
        <w:ind w:left="26"/>
        <w:rPr>
          <w:b/>
          <w:color w:val="000000"/>
          <w:sz w:val="24"/>
          <w:szCs w:val="24"/>
        </w:rPr>
      </w:pPr>
      <w:r>
        <w:rPr>
          <w:color w:val="000000"/>
          <w:sz w:val="24"/>
          <w:szCs w:val="24"/>
        </w:rPr>
        <w:t>1</w:t>
      </w:r>
      <w:r>
        <w:rPr>
          <w:sz w:val="24"/>
          <w:szCs w:val="24"/>
        </w:rPr>
        <w:t>8</w:t>
      </w:r>
      <w:r>
        <w:rPr>
          <w:color w:val="000000"/>
          <w:sz w:val="24"/>
          <w:szCs w:val="24"/>
        </w:rPr>
        <w:t xml:space="preserve">9 </w:t>
      </w:r>
      <w:r>
        <w:rPr>
          <w:b/>
          <w:color w:val="000000"/>
          <w:sz w:val="24"/>
          <w:szCs w:val="24"/>
          <w:u w:val="single"/>
        </w:rPr>
        <w:t>Correspondence received since February meeting:</w:t>
      </w:r>
      <w:r>
        <w:rPr>
          <w:b/>
          <w:color w:val="000000"/>
          <w:sz w:val="24"/>
          <w:szCs w:val="24"/>
        </w:rPr>
        <w:t xml:space="preserve"> </w:t>
      </w:r>
    </w:p>
    <w:p w14:paraId="740A857E" w14:textId="67820CA3" w:rsidR="001C75F2" w:rsidRDefault="00864661">
      <w:pPr>
        <w:widowControl w:val="0"/>
        <w:pBdr>
          <w:top w:val="nil"/>
          <w:left w:val="nil"/>
          <w:bottom w:val="nil"/>
          <w:right w:val="nil"/>
          <w:between w:val="nil"/>
        </w:pBdr>
        <w:spacing w:before="212" w:line="264" w:lineRule="auto"/>
        <w:ind w:right="153"/>
        <w:rPr>
          <w:sz w:val="24"/>
          <w:szCs w:val="24"/>
        </w:rPr>
      </w:pPr>
      <w:r>
        <w:rPr>
          <w:sz w:val="24"/>
          <w:szCs w:val="24"/>
        </w:rPr>
        <w:t>Kibblesworth Academy and Kibblesworth Workingmen’s Club have issued letters requesting funding for events for the Queen’s Jubilee. This was agreed in accordance with the amounts for each ward, as stated in the minutes of the meeting of March 2022.</w:t>
      </w:r>
    </w:p>
    <w:p w14:paraId="032BC36D" w14:textId="2169456E" w:rsidR="00A577F5" w:rsidRDefault="00A577F5">
      <w:pPr>
        <w:widowControl w:val="0"/>
        <w:pBdr>
          <w:top w:val="nil"/>
          <w:left w:val="nil"/>
          <w:bottom w:val="nil"/>
          <w:right w:val="nil"/>
          <w:between w:val="nil"/>
        </w:pBdr>
        <w:spacing w:before="212" w:line="264" w:lineRule="auto"/>
        <w:ind w:right="153"/>
        <w:rPr>
          <w:sz w:val="24"/>
          <w:szCs w:val="24"/>
        </w:rPr>
      </w:pPr>
      <w:r>
        <w:rPr>
          <w:sz w:val="24"/>
          <w:szCs w:val="24"/>
        </w:rPr>
        <w:t>The breakdown for funding for the Queen’s Platinum Jubilee events is as follows:</w:t>
      </w:r>
    </w:p>
    <w:p w14:paraId="5E9963A7" w14:textId="277D9733" w:rsidR="00A577F5" w:rsidRDefault="00A577F5">
      <w:pPr>
        <w:widowControl w:val="0"/>
        <w:pBdr>
          <w:top w:val="nil"/>
          <w:left w:val="nil"/>
          <w:bottom w:val="nil"/>
          <w:right w:val="nil"/>
          <w:between w:val="nil"/>
        </w:pBdr>
        <w:spacing w:before="212" w:line="264" w:lineRule="auto"/>
        <w:ind w:right="153"/>
        <w:rPr>
          <w:b/>
          <w:bCs/>
          <w:sz w:val="24"/>
          <w:szCs w:val="24"/>
          <w:u w:val="single"/>
        </w:rPr>
      </w:pPr>
      <w:r>
        <w:rPr>
          <w:sz w:val="24"/>
          <w:szCs w:val="24"/>
        </w:rPr>
        <w:tab/>
      </w:r>
      <w:r w:rsidRPr="00A577F5">
        <w:rPr>
          <w:b/>
          <w:bCs/>
          <w:sz w:val="24"/>
          <w:szCs w:val="24"/>
          <w:u w:val="single"/>
        </w:rPr>
        <w:t>Kibblesworth</w:t>
      </w:r>
    </w:p>
    <w:p w14:paraId="181E559F" w14:textId="2D4BF848" w:rsidR="00A577F5" w:rsidRDefault="00A577F5" w:rsidP="00A577F5">
      <w:pPr>
        <w:widowControl w:val="0"/>
        <w:pBdr>
          <w:top w:val="nil"/>
          <w:left w:val="nil"/>
          <w:bottom w:val="nil"/>
          <w:right w:val="nil"/>
          <w:between w:val="nil"/>
        </w:pBdr>
        <w:spacing w:line="264" w:lineRule="auto"/>
        <w:ind w:right="153"/>
        <w:rPr>
          <w:sz w:val="24"/>
          <w:szCs w:val="24"/>
        </w:rPr>
      </w:pPr>
      <w:r>
        <w:rPr>
          <w:sz w:val="24"/>
          <w:szCs w:val="24"/>
        </w:rPr>
        <w:tab/>
        <w:t>Kibblesworth Village Millennium Centre - £500.00</w:t>
      </w:r>
    </w:p>
    <w:p w14:paraId="56809C99" w14:textId="3C1B8EB3" w:rsidR="00A577F5" w:rsidRDefault="00A577F5" w:rsidP="00A577F5">
      <w:pPr>
        <w:widowControl w:val="0"/>
        <w:pBdr>
          <w:top w:val="nil"/>
          <w:left w:val="nil"/>
          <w:bottom w:val="nil"/>
          <w:right w:val="nil"/>
          <w:between w:val="nil"/>
        </w:pBdr>
        <w:spacing w:line="264" w:lineRule="auto"/>
        <w:ind w:right="153"/>
        <w:rPr>
          <w:sz w:val="24"/>
          <w:szCs w:val="24"/>
        </w:rPr>
      </w:pPr>
      <w:r>
        <w:rPr>
          <w:sz w:val="24"/>
          <w:szCs w:val="24"/>
        </w:rPr>
        <w:tab/>
        <w:t>Kibblesworth Methodist Church - £350.00</w:t>
      </w:r>
    </w:p>
    <w:p w14:paraId="083E4B56" w14:textId="19274239" w:rsidR="00A577F5" w:rsidRDefault="00A577F5" w:rsidP="00A577F5">
      <w:pPr>
        <w:widowControl w:val="0"/>
        <w:pBdr>
          <w:top w:val="nil"/>
          <w:left w:val="nil"/>
          <w:bottom w:val="nil"/>
          <w:right w:val="nil"/>
          <w:between w:val="nil"/>
        </w:pBdr>
        <w:spacing w:line="264" w:lineRule="auto"/>
        <w:ind w:right="153"/>
        <w:rPr>
          <w:sz w:val="24"/>
          <w:szCs w:val="24"/>
        </w:rPr>
      </w:pPr>
      <w:r>
        <w:rPr>
          <w:sz w:val="24"/>
          <w:szCs w:val="24"/>
        </w:rPr>
        <w:tab/>
        <w:t>Kibblesworth Academy - £500.00</w:t>
      </w:r>
    </w:p>
    <w:p w14:paraId="12244D64" w14:textId="1A48B862" w:rsidR="00A577F5" w:rsidRDefault="00A577F5" w:rsidP="00A577F5">
      <w:pPr>
        <w:widowControl w:val="0"/>
        <w:pBdr>
          <w:top w:val="nil"/>
          <w:left w:val="nil"/>
          <w:bottom w:val="nil"/>
          <w:right w:val="nil"/>
          <w:between w:val="nil"/>
        </w:pBdr>
        <w:spacing w:line="264" w:lineRule="auto"/>
        <w:ind w:right="153"/>
        <w:rPr>
          <w:b/>
          <w:bCs/>
          <w:sz w:val="24"/>
          <w:szCs w:val="24"/>
        </w:rPr>
      </w:pPr>
      <w:r>
        <w:rPr>
          <w:sz w:val="24"/>
          <w:szCs w:val="24"/>
        </w:rPr>
        <w:tab/>
        <w:t xml:space="preserve">Kibblesworth Workingmen’s Club - £412.50. </w:t>
      </w:r>
      <w:r>
        <w:rPr>
          <w:sz w:val="24"/>
          <w:szCs w:val="24"/>
        </w:rPr>
        <w:tab/>
      </w:r>
      <w:r>
        <w:rPr>
          <w:sz w:val="24"/>
          <w:szCs w:val="24"/>
        </w:rPr>
        <w:tab/>
      </w:r>
      <w:r w:rsidRPr="00A577F5">
        <w:rPr>
          <w:b/>
          <w:bCs/>
          <w:sz w:val="24"/>
          <w:szCs w:val="24"/>
        </w:rPr>
        <w:t>Total = £1762.50</w:t>
      </w:r>
    </w:p>
    <w:p w14:paraId="72D64B09" w14:textId="62FD545A" w:rsidR="00A577F5" w:rsidRDefault="00A577F5" w:rsidP="00A577F5">
      <w:pPr>
        <w:widowControl w:val="0"/>
        <w:pBdr>
          <w:top w:val="nil"/>
          <w:left w:val="nil"/>
          <w:bottom w:val="nil"/>
          <w:right w:val="nil"/>
          <w:between w:val="nil"/>
        </w:pBdr>
        <w:spacing w:line="264" w:lineRule="auto"/>
        <w:ind w:right="153"/>
        <w:rPr>
          <w:b/>
          <w:bCs/>
          <w:sz w:val="24"/>
          <w:szCs w:val="24"/>
        </w:rPr>
      </w:pPr>
      <w:r>
        <w:rPr>
          <w:b/>
          <w:bCs/>
          <w:sz w:val="24"/>
          <w:szCs w:val="24"/>
        </w:rPr>
        <w:tab/>
      </w:r>
      <w:r w:rsidRPr="00A577F5">
        <w:rPr>
          <w:b/>
          <w:bCs/>
          <w:sz w:val="24"/>
          <w:szCs w:val="24"/>
          <w:u w:val="single"/>
        </w:rPr>
        <w:t>Longshanks &amp; Teams Colliery</w:t>
      </w:r>
    </w:p>
    <w:p w14:paraId="2B99DB83" w14:textId="328EC871" w:rsidR="00A577F5" w:rsidRPr="00A577F5" w:rsidRDefault="00A577F5" w:rsidP="00A577F5">
      <w:pPr>
        <w:widowControl w:val="0"/>
        <w:pBdr>
          <w:top w:val="nil"/>
          <w:left w:val="nil"/>
          <w:bottom w:val="nil"/>
          <w:right w:val="nil"/>
          <w:between w:val="nil"/>
        </w:pBdr>
        <w:spacing w:line="264" w:lineRule="auto"/>
        <w:ind w:right="153"/>
        <w:rPr>
          <w:sz w:val="24"/>
          <w:szCs w:val="24"/>
        </w:rPr>
      </w:pPr>
      <w:r>
        <w:rPr>
          <w:b/>
          <w:bCs/>
          <w:sz w:val="24"/>
          <w:szCs w:val="24"/>
        </w:rPr>
        <w:tab/>
      </w:r>
      <w:r w:rsidRPr="00A577F5">
        <w:rPr>
          <w:sz w:val="24"/>
          <w:szCs w:val="24"/>
        </w:rPr>
        <w:t>Street party - £330.00</w:t>
      </w:r>
    </w:p>
    <w:p w14:paraId="2AAC614E" w14:textId="7DF53297" w:rsidR="00A577F5" w:rsidRDefault="00A577F5" w:rsidP="00A577F5">
      <w:pPr>
        <w:widowControl w:val="0"/>
        <w:pBdr>
          <w:top w:val="nil"/>
          <w:left w:val="nil"/>
          <w:bottom w:val="nil"/>
          <w:right w:val="nil"/>
          <w:between w:val="nil"/>
        </w:pBdr>
        <w:spacing w:line="264" w:lineRule="auto"/>
        <w:ind w:right="153"/>
        <w:rPr>
          <w:b/>
          <w:bCs/>
          <w:sz w:val="24"/>
          <w:szCs w:val="24"/>
        </w:rPr>
      </w:pPr>
      <w:r w:rsidRPr="00A577F5">
        <w:rPr>
          <w:sz w:val="24"/>
          <w:szCs w:val="24"/>
        </w:rPr>
        <w:tab/>
        <w:t>Community party - £825.00</w:t>
      </w:r>
      <w:r>
        <w:rPr>
          <w:sz w:val="24"/>
          <w:szCs w:val="24"/>
        </w:rPr>
        <w:tab/>
      </w:r>
      <w:r>
        <w:rPr>
          <w:sz w:val="24"/>
          <w:szCs w:val="24"/>
        </w:rPr>
        <w:tab/>
      </w:r>
      <w:r>
        <w:rPr>
          <w:sz w:val="24"/>
          <w:szCs w:val="24"/>
        </w:rPr>
        <w:tab/>
      </w:r>
      <w:r>
        <w:rPr>
          <w:sz w:val="24"/>
          <w:szCs w:val="24"/>
        </w:rPr>
        <w:tab/>
      </w:r>
      <w:r w:rsidRPr="00150E33">
        <w:rPr>
          <w:b/>
          <w:bCs/>
          <w:sz w:val="24"/>
          <w:szCs w:val="24"/>
        </w:rPr>
        <w:t>Total = £</w:t>
      </w:r>
      <w:r w:rsidR="00150E33" w:rsidRPr="00150E33">
        <w:rPr>
          <w:b/>
          <w:bCs/>
          <w:sz w:val="24"/>
          <w:szCs w:val="24"/>
        </w:rPr>
        <w:t>1155.00</w:t>
      </w:r>
    </w:p>
    <w:p w14:paraId="42A2BD45" w14:textId="6A487927" w:rsidR="00150E33" w:rsidRDefault="00150E33" w:rsidP="00A577F5">
      <w:pPr>
        <w:widowControl w:val="0"/>
        <w:pBdr>
          <w:top w:val="nil"/>
          <w:left w:val="nil"/>
          <w:bottom w:val="nil"/>
          <w:right w:val="nil"/>
          <w:between w:val="nil"/>
        </w:pBdr>
        <w:spacing w:line="264" w:lineRule="auto"/>
        <w:ind w:right="153"/>
        <w:rPr>
          <w:b/>
          <w:bCs/>
          <w:sz w:val="24"/>
          <w:szCs w:val="24"/>
        </w:rPr>
      </w:pPr>
      <w:r>
        <w:rPr>
          <w:b/>
          <w:bCs/>
          <w:sz w:val="24"/>
          <w:szCs w:val="24"/>
        </w:rPr>
        <w:tab/>
      </w:r>
      <w:proofErr w:type="spellStart"/>
      <w:r w:rsidRPr="00150E33">
        <w:rPr>
          <w:b/>
          <w:bCs/>
          <w:sz w:val="24"/>
          <w:szCs w:val="24"/>
          <w:u w:val="single"/>
        </w:rPr>
        <w:t>Eighton</w:t>
      </w:r>
      <w:proofErr w:type="spellEnd"/>
      <w:r w:rsidRPr="00150E33">
        <w:rPr>
          <w:b/>
          <w:bCs/>
          <w:sz w:val="24"/>
          <w:szCs w:val="24"/>
          <w:u w:val="single"/>
        </w:rPr>
        <w:t xml:space="preserve"> Banks</w:t>
      </w:r>
    </w:p>
    <w:p w14:paraId="5C452CE1" w14:textId="549B606B" w:rsidR="00150E33" w:rsidRDefault="00150E33" w:rsidP="00A577F5">
      <w:pPr>
        <w:widowControl w:val="0"/>
        <w:pBdr>
          <w:top w:val="nil"/>
          <w:left w:val="nil"/>
          <w:bottom w:val="nil"/>
          <w:right w:val="nil"/>
          <w:between w:val="nil"/>
        </w:pBdr>
        <w:spacing w:line="264" w:lineRule="auto"/>
        <w:ind w:right="153"/>
        <w:rPr>
          <w:sz w:val="24"/>
          <w:szCs w:val="24"/>
        </w:rPr>
      </w:pPr>
      <w:r>
        <w:rPr>
          <w:b/>
          <w:bCs/>
          <w:sz w:val="24"/>
          <w:szCs w:val="24"/>
        </w:rPr>
        <w:tab/>
      </w:r>
      <w:proofErr w:type="spellStart"/>
      <w:r>
        <w:rPr>
          <w:sz w:val="24"/>
          <w:szCs w:val="24"/>
        </w:rPr>
        <w:t>Eighton</w:t>
      </w:r>
      <w:proofErr w:type="spellEnd"/>
      <w:r>
        <w:rPr>
          <w:sz w:val="24"/>
          <w:szCs w:val="24"/>
        </w:rPr>
        <w:t xml:space="preserve"> Banks Village Hall (Sun 5</w:t>
      </w:r>
      <w:r w:rsidRPr="00150E33">
        <w:rPr>
          <w:sz w:val="24"/>
          <w:szCs w:val="24"/>
          <w:vertAlign w:val="superscript"/>
        </w:rPr>
        <w:t>th</w:t>
      </w:r>
      <w:r>
        <w:rPr>
          <w:sz w:val="24"/>
          <w:szCs w:val="24"/>
        </w:rPr>
        <w:t xml:space="preserve"> event) - £617.50</w:t>
      </w:r>
    </w:p>
    <w:p w14:paraId="6A362CAB" w14:textId="64813046" w:rsidR="00150E33" w:rsidRDefault="00150E33" w:rsidP="00A577F5">
      <w:pPr>
        <w:widowControl w:val="0"/>
        <w:pBdr>
          <w:top w:val="nil"/>
          <w:left w:val="nil"/>
          <w:bottom w:val="nil"/>
          <w:right w:val="nil"/>
          <w:between w:val="nil"/>
        </w:pBdr>
        <w:spacing w:line="264" w:lineRule="auto"/>
        <w:ind w:right="153"/>
        <w:rPr>
          <w:sz w:val="24"/>
          <w:szCs w:val="24"/>
        </w:rPr>
      </w:pPr>
      <w:r>
        <w:rPr>
          <w:sz w:val="24"/>
          <w:szCs w:val="24"/>
        </w:rPr>
        <w:tab/>
        <w:t>The Mount (Thurs 2</w:t>
      </w:r>
      <w:r w:rsidRPr="00150E33">
        <w:rPr>
          <w:sz w:val="24"/>
          <w:szCs w:val="24"/>
          <w:vertAlign w:val="superscript"/>
        </w:rPr>
        <w:t>nd</w:t>
      </w:r>
      <w:r>
        <w:rPr>
          <w:sz w:val="24"/>
          <w:szCs w:val="24"/>
        </w:rPr>
        <w:t xml:space="preserve"> afternoon tea) - £500.00</w:t>
      </w:r>
    </w:p>
    <w:p w14:paraId="4B25DD99" w14:textId="0BCF7DF9" w:rsidR="00150E33" w:rsidRDefault="00150E33" w:rsidP="00A577F5">
      <w:pPr>
        <w:widowControl w:val="0"/>
        <w:pBdr>
          <w:top w:val="nil"/>
          <w:left w:val="nil"/>
          <w:bottom w:val="nil"/>
          <w:right w:val="nil"/>
          <w:between w:val="nil"/>
        </w:pBdr>
        <w:spacing w:line="264" w:lineRule="auto"/>
        <w:ind w:right="153"/>
        <w:rPr>
          <w:b/>
          <w:bCs/>
          <w:sz w:val="24"/>
          <w:szCs w:val="24"/>
        </w:rPr>
      </w:pPr>
      <w:r>
        <w:rPr>
          <w:sz w:val="24"/>
          <w:szCs w:val="24"/>
        </w:rPr>
        <w:tab/>
        <w:t>The Mount (Sat 4</w:t>
      </w:r>
      <w:r w:rsidRPr="00150E33">
        <w:rPr>
          <w:sz w:val="24"/>
          <w:szCs w:val="24"/>
          <w:vertAlign w:val="superscript"/>
        </w:rPr>
        <w:t>th</w:t>
      </w:r>
      <w:r>
        <w:rPr>
          <w:sz w:val="24"/>
          <w:szCs w:val="24"/>
        </w:rPr>
        <w:t xml:space="preserve"> event) - £500.00</w:t>
      </w:r>
      <w:r>
        <w:rPr>
          <w:sz w:val="24"/>
          <w:szCs w:val="24"/>
        </w:rPr>
        <w:tab/>
      </w:r>
      <w:r>
        <w:rPr>
          <w:sz w:val="24"/>
          <w:szCs w:val="24"/>
        </w:rPr>
        <w:tab/>
      </w:r>
      <w:r>
        <w:rPr>
          <w:sz w:val="24"/>
          <w:szCs w:val="24"/>
        </w:rPr>
        <w:tab/>
      </w:r>
      <w:r w:rsidRPr="00150E33">
        <w:rPr>
          <w:b/>
          <w:bCs/>
          <w:sz w:val="24"/>
          <w:szCs w:val="24"/>
        </w:rPr>
        <w:t>Total = £1617.50</w:t>
      </w:r>
    </w:p>
    <w:p w14:paraId="32207AA6" w14:textId="0A290A0A" w:rsidR="00150E33" w:rsidRDefault="00150E33" w:rsidP="00A577F5">
      <w:pPr>
        <w:widowControl w:val="0"/>
        <w:pBdr>
          <w:top w:val="nil"/>
          <w:left w:val="nil"/>
          <w:bottom w:val="nil"/>
          <w:right w:val="nil"/>
          <w:between w:val="nil"/>
        </w:pBdr>
        <w:spacing w:line="264" w:lineRule="auto"/>
        <w:ind w:right="153"/>
        <w:rPr>
          <w:b/>
          <w:bCs/>
          <w:sz w:val="24"/>
          <w:szCs w:val="24"/>
        </w:rPr>
      </w:pPr>
      <w:r>
        <w:rPr>
          <w:b/>
          <w:bCs/>
          <w:sz w:val="24"/>
          <w:szCs w:val="24"/>
        </w:rPr>
        <w:tab/>
      </w:r>
      <w:proofErr w:type="spellStart"/>
      <w:r w:rsidRPr="00150E33">
        <w:rPr>
          <w:b/>
          <w:bCs/>
          <w:sz w:val="24"/>
          <w:szCs w:val="24"/>
          <w:u w:val="single"/>
        </w:rPr>
        <w:t>Lamesley</w:t>
      </w:r>
      <w:proofErr w:type="spellEnd"/>
      <w:r w:rsidRPr="00150E33">
        <w:rPr>
          <w:b/>
          <w:bCs/>
          <w:sz w:val="24"/>
          <w:szCs w:val="24"/>
          <w:u w:val="single"/>
        </w:rPr>
        <w:t>/Lady Park</w:t>
      </w:r>
    </w:p>
    <w:p w14:paraId="6372E49E" w14:textId="12B048FD" w:rsidR="00150E33" w:rsidRDefault="00150E33" w:rsidP="00A577F5">
      <w:pPr>
        <w:widowControl w:val="0"/>
        <w:pBdr>
          <w:top w:val="nil"/>
          <w:left w:val="nil"/>
          <w:bottom w:val="nil"/>
          <w:right w:val="nil"/>
          <w:between w:val="nil"/>
        </w:pBdr>
        <w:spacing w:line="264" w:lineRule="auto"/>
        <w:ind w:right="153"/>
        <w:rPr>
          <w:b/>
          <w:bCs/>
          <w:sz w:val="24"/>
          <w:szCs w:val="24"/>
        </w:rPr>
      </w:pPr>
      <w:r>
        <w:rPr>
          <w:b/>
          <w:bCs/>
          <w:sz w:val="24"/>
          <w:szCs w:val="24"/>
        </w:rPr>
        <w:tab/>
      </w:r>
      <w:r w:rsidRPr="00150E33">
        <w:rPr>
          <w:sz w:val="24"/>
          <w:szCs w:val="24"/>
        </w:rPr>
        <w:t>Event £267.50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50E33">
        <w:rPr>
          <w:b/>
          <w:bCs/>
          <w:sz w:val="24"/>
          <w:szCs w:val="24"/>
        </w:rPr>
        <w:t>Total = £267.50</w:t>
      </w:r>
    </w:p>
    <w:p w14:paraId="0EA290B5" w14:textId="77777777" w:rsidR="00150E33" w:rsidRDefault="00150E33" w:rsidP="00A577F5">
      <w:pPr>
        <w:widowControl w:val="0"/>
        <w:pBdr>
          <w:top w:val="nil"/>
          <w:left w:val="nil"/>
          <w:bottom w:val="nil"/>
          <w:right w:val="nil"/>
          <w:between w:val="nil"/>
        </w:pBdr>
        <w:spacing w:line="264" w:lineRule="auto"/>
        <w:ind w:right="153"/>
        <w:rPr>
          <w:b/>
          <w:bCs/>
          <w:sz w:val="24"/>
          <w:szCs w:val="24"/>
        </w:rPr>
      </w:pPr>
      <w:r>
        <w:rPr>
          <w:b/>
          <w:bCs/>
          <w:sz w:val="24"/>
          <w:szCs w:val="24"/>
        </w:rPr>
        <w:tab/>
      </w:r>
      <w:r>
        <w:rPr>
          <w:b/>
          <w:bCs/>
          <w:sz w:val="24"/>
          <w:szCs w:val="24"/>
        </w:rPr>
        <w:tab/>
      </w:r>
    </w:p>
    <w:p w14:paraId="0FECD1AD" w14:textId="712B1F29" w:rsidR="00150E33" w:rsidRPr="00150E33" w:rsidRDefault="00150E33" w:rsidP="00A577F5">
      <w:pPr>
        <w:widowControl w:val="0"/>
        <w:pBdr>
          <w:top w:val="nil"/>
          <w:left w:val="nil"/>
          <w:bottom w:val="nil"/>
          <w:right w:val="nil"/>
          <w:between w:val="nil"/>
        </w:pBdr>
        <w:spacing w:line="264" w:lineRule="auto"/>
        <w:ind w:right="153"/>
        <w:rPr>
          <w:sz w:val="24"/>
          <w:szCs w:val="24"/>
        </w:rPr>
      </w:pPr>
      <w:r>
        <w:rPr>
          <w:b/>
          <w:bCs/>
          <w:sz w:val="24"/>
          <w:szCs w:val="24"/>
        </w:rPr>
        <w:tab/>
      </w:r>
      <w:r>
        <w:rPr>
          <w:b/>
          <w:bCs/>
          <w:sz w:val="24"/>
          <w:szCs w:val="24"/>
        </w:rPr>
        <w:tab/>
      </w:r>
      <w:r>
        <w:rPr>
          <w:b/>
          <w:bCs/>
          <w:sz w:val="24"/>
          <w:szCs w:val="24"/>
        </w:rPr>
        <w:tab/>
        <w:t>Total of funding awarded = £4802.50</w:t>
      </w:r>
    </w:p>
    <w:p w14:paraId="52B03A2B" w14:textId="022B8B05" w:rsidR="001C75F2" w:rsidRDefault="00864661">
      <w:pPr>
        <w:widowControl w:val="0"/>
        <w:pBdr>
          <w:top w:val="nil"/>
          <w:left w:val="nil"/>
          <w:bottom w:val="nil"/>
          <w:right w:val="nil"/>
          <w:between w:val="nil"/>
        </w:pBdr>
        <w:spacing w:before="212" w:line="264" w:lineRule="auto"/>
        <w:ind w:right="153"/>
        <w:rPr>
          <w:b/>
          <w:color w:val="000000"/>
          <w:sz w:val="24"/>
          <w:szCs w:val="24"/>
        </w:rPr>
      </w:pPr>
      <w:r>
        <w:rPr>
          <w:color w:val="000000"/>
          <w:sz w:val="24"/>
          <w:szCs w:val="24"/>
        </w:rPr>
        <w:t>1</w:t>
      </w:r>
      <w:r>
        <w:rPr>
          <w:sz w:val="24"/>
          <w:szCs w:val="24"/>
        </w:rPr>
        <w:t>9</w:t>
      </w:r>
      <w:r>
        <w:rPr>
          <w:color w:val="000000"/>
          <w:sz w:val="24"/>
          <w:szCs w:val="24"/>
        </w:rPr>
        <w:t xml:space="preserve">0 </w:t>
      </w:r>
      <w:r>
        <w:rPr>
          <w:b/>
          <w:color w:val="000000"/>
          <w:sz w:val="24"/>
          <w:szCs w:val="24"/>
          <w:u w:val="single"/>
        </w:rPr>
        <w:t>Specific area updates:</w:t>
      </w:r>
      <w:r>
        <w:rPr>
          <w:b/>
          <w:color w:val="000000"/>
          <w:sz w:val="24"/>
          <w:szCs w:val="24"/>
        </w:rPr>
        <w:t xml:space="preserve"> </w:t>
      </w:r>
      <w:r w:rsidR="00A577F5">
        <w:rPr>
          <w:b/>
          <w:color w:val="000000"/>
          <w:sz w:val="24"/>
          <w:szCs w:val="24"/>
        </w:rPr>
        <w:tab/>
      </w:r>
      <w:r w:rsidR="00150E33">
        <w:rPr>
          <w:b/>
          <w:color w:val="000000"/>
          <w:sz w:val="24"/>
          <w:szCs w:val="24"/>
        </w:rPr>
        <w:tab/>
      </w:r>
      <w:r w:rsidR="00150E33">
        <w:rPr>
          <w:b/>
          <w:color w:val="000000"/>
          <w:sz w:val="24"/>
          <w:szCs w:val="24"/>
        </w:rPr>
        <w:tab/>
      </w:r>
      <w:r w:rsidR="00150E33">
        <w:rPr>
          <w:b/>
          <w:color w:val="000000"/>
          <w:sz w:val="24"/>
          <w:szCs w:val="24"/>
        </w:rPr>
        <w:tab/>
      </w:r>
      <w:r w:rsidR="00150E33">
        <w:rPr>
          <w:b/>
          <w:color w:val="000000"/>
          <w:sz w:val="24"/>
          <w:szCs w:val="24"/>
        </w:rPr>
        <w:tab/>
      </w:r>
    </w:p>
    <w:p w14:paraId="4DB46627" w14:textId="77777777" w:rsidR="001C75F2" w:rsidRDefault="00864661">
      <w:pPr>
        <w:widowControl w:val="0"/>
        <w:pBdr>
          <w:top w:val="nil"/>
          <w:left w:val="nil"/>
          <w:bottom w:val="nil"/>
          <w:right w:val="nil"/>
          <w:between w:val="nil"/>
        </w:pBdr>
        <w:spacing w:before="237" w:line="240" w:lineRule="auto"/>
        <w:ind w:left="1447"/>
        <w:rPr>
          <w:b/>
          <w:color w:val="000000"/>
          <w:sz w:val="24"/>
          <w:szCs w:val="24"/>
        </w:rPr>
      </w:pPr>
      <w:r>
        <w:rPr>
          <w:b/>
          <w:color w:val="000000"/>
          <w:sz w:val="24"/>
          <w:szCs w:val="24"/>
        </w:rPr>
        <w:t xml:space="preserve">• </w:t>
      </w:r>
      <w:proofErr w:type="spellStart"/>
      <w:r>
        <w:rPr>
          <w:b/>
          <w:color w:val="000000"/>
          <w:sz w:val="24"/>
          <w:szCs w:val="24"/>
          <w:u w:val="single"/>
        </w:rPr>
        <w:t>Eighton</w:t>
      </w:r>
      <w:proofErr w:type="spellEnd"/>
      <w:r>
        <w:rPr>
          <w:b/>
          <w:color w:val="000000"/>
          <w:sz w:val="24"/>
          <w:szCs w:val="24"/>
          <w:u w:val="single"/>
        </w:rPr>
        <w:t xml:space="preserve"> Banks Ward</w:t>
      </w:r>
      <w:r>
        <w:rPr>
          <w:b/>
          <w:color w:val="000000"/>
          <w:sz w:val="24"/>
          <w:szCs w:val="24"/>
        </w:rPr>
        <w:t xml:space="preserve">: </w:t>
      </w:r>
    </w:p>
    <w:p w14:paraId="1CBFBA8A" w14:textId="77777777" w:rsidR="001C75F2" w:rsidRDefault="00864661">
      <w:pPr>
        <w:widowControl w:val="0"/>
        <w:pBdr>
          <w:top w:val="nil"/>
          <w:left w:val="nil"/>
          <w:bottom w:val="nil"/>
          <w:right w:val="nil"/>
          <w:between w:val="nil"/>
        </w:pBdr>
        <w:spacing w:before="237" w:line="264" w:lineRule="auto"/>
        <w:ind w:right="61" w:firstLine="11"/>
        <w:rPr>
          <w:sz w:val="24"/>
          <w:szCs w:val="24"/>
        </w:rPr>
      </w:pPr>
      <w:r>
        <w:rPr>
          <w:sz w:val="24"/>
          <w:szCs w:val="24"/>
        </w:rPr>
        <w:t>Following the c</w:t>
      </w:r>
      <w:r>
        <w:rPr>
          <w:color w:val="000000"/>
          <w:sz w:val="24"/>
          <w:szCs w:val="24"/>
        </w:rPr>
        <w:t xml:space="preserve">oncerns raised over large potholes in the car park of the Waggon Inn, which caused a member of the public to fall and be injured, Cllr Sheila Gallagher contacted </w:t>
      </w:r>
      <w:r>
        <w:rPr>
          <w:sz w:val="24"/>
          <w:szCs w:val="24"/>
        </w:rPr>
        <w:t xml:space="preserve">Gateshead Council and it was agreed that the car park is the Council’s land. No further progress on this matter </w:t>
      </w:r>
      <w:proofErr w:type="gramStart"/>
      <w:r>
        <w:rPr>
          <w:sz w:val="24"/>
          <w:szCs w:val="24"/>
        </w:rPr>
        <w:t>as yet</w:t>
      </w:r>
      <w:proofErr w:type="gramEnd"/>
      <w:r>
        <w:rPr>
          <w:sz w:val="24"/>
          <w:szCs w:val="24"/>
        </w:rPr>
        <w:t xml:space="preserve">. </w:t>
      </w:r>
    </w:p>
    <w:p w14:paraId="026407D8" w14:textId="77777777" w:rsidR="001C75F2" w:rsidRDefault="00864661">
      <w:pPr>
        <w:widowControl w:val="0"/>
        <w:pBdr>
          <w:top w:val="nil"/>
          <w:left w:val="nil"/>
          <w:bottom w:val="nil"/>
          <w:right w:val="nil"/>
          <w:between w:val="nil"/>
        </w:pBdr>
        <w:spacing w:before="237" w:line="264" w:lineRule="auto"/>
        <w:ind w:right="61" w:firstLine="11"/>
        <w:rPr>
          <w:sz w:val="24"/>
          <w:szCs w:val="24"/>
        </w:rPr>
      </w:pPr>
      <w:r>
        <w:rPr>
          <w:sz w:val="24"/>
          <w:szCs w:val="24"/>
        </w:rPr>
        <w:t xml:space="preserve">A piece of land near Bryson’s animal shelter has become very overgrown, resulting in </w:t>
      </w:r>
      <w:proofErr w:type="spellStart"/>
      <w:r>
        <w:rPr>
          <w:sz w:val="24"/>
          <w:szCs w:val="24"/>
        </w:rPr>
        <w:t>flytipping</w:t>
      </w:r>
      <w:proofErr w:type="spellEnd"/>
      <w:r>
        <w:rPr>
          <w:sz w:val="24"/>
          <w:szCs w:val="24"/>
        </w:rPr>
        <w:t>, and the wall is completely collapsed posing a danger to the public. The landowner does not live in the area and is not currently taking responsibility for ground upkeep.</w:t>
      </w:r>
    </w:p>
    <w:p w14:paraId="528D966D" w14:textId="0F427BEE" w:rsidR="001C75F2" w:rsidRDefault="00864661">
      <w:pPr>
        <w:widowControl w:val="0"/>
        <w:numPr>
          <w:ilvl w:val="0"/>
          <w:numId w:val="5"/>
        </w:numPr>
        <w:pBdr>
          <w:top w:val="nil"/>
          <w:left w:val="nil"/>
          <w:bottom w:val="nil"/>
          <w:right w:val="nil"/>
          <w:between w:val="nil"/>
        </w:pBdr>
        <w:spacing w:before="237" w:line="264" w:lineRule="auto"/>
        <w:ind w:right="61"/>
        <w:rPr>
          <w:sz w:val="24"/>
          <w:szCs w:val="24"/>
        </w:rPr>
      </w:pPr>
      <w:r>
        <w:rPr>
          <w:sz w:val="24"/>
          <w:szCs w:val="24"/>
        </w:rPr>
        <w:lastRenderedPageBreak/>
        <w:t>Cllr Emma M</w:t>
      </w:r>
      <w:r w:rsidR="00701663">
        <w:rPr>
          <w:sz w:val="24"/>
          <w:szCs w:val="24"/>
        </w:rPr>
        <w:t>iller</w:t>
      </w:r>
      <w:r>
        <w:rPr>
          <w:sz w:val="24"/>
          <w:szCs w:val="24"/>
        </w:rPr>
        <w:t xml:space="preserve"> to photograph and log the information so that it can be reported to the local Councillor. Copies of the title deeds to be sought as well as the location of other land areas owned by the same person. </w:t>
      </w:r>
    </w:p>
    <w:p w14:paraId="1CD0ACD8" w14:textId="77777777" w:rsidR="001C75F2" w:rsidRDefault="00864661">
      <w:pPr>
        <w:widowControl w:val="0"/>
        <w:pBdr>
          <w:top w:val="nil"/>
          <w:left w:val="nil"/>
          <w:bottom w:val="nil"/>
          <w:right w:val="nil"/>
          <w:between w:val="nil"/>
        </w:pBdr>
        <w:spacing w:before="237" w:line="264" w:lineRule="auto"/>
        <w:ind w:right="61"/>
        <w:rPr>
          <w:sz w:val="24"/>
          <w:szCs w:val="24"/>
        </w:rPr>
      </w:pPr>
      <w:r>
        <w:rPr>
          <w:sz w:val="24"/>
          <w:szCs w:val="24"/>
        </w:rPr>
        <w:t xml:space="preserve">Members of the public have witnessed some drug dealing taking place in the car park of the Ship Inn and on Sandy Lane. It was also noted that cars are parking dangerously at the foot of Sandy Lane. </w:t>
      </w:r>
    </w:p>
    <w:p w14:paraId="0C838B67" w14:textId="6EF4AC7C" w:rsidR="001C75F2" w:rsidRDefault="00864661">
      <w:pPr>
        <w:widowControl w:val="0"/>
        <w:numPr>
          <w:ilvl w:val="0"/>
          <w:numId w:val="4"/>
        </w:numPr>
        <w:pBdr>
          <w:top w:val="nil"/>
          <w:left w:val="nil"/>
          <w:bottom w:val="nil"/>
          <w:right w:val="nil"/>
          <w:between w:val="nil"/>
        </w:pBdr>
        <w:spacing w:before="237" w:line="264" w:lineRule="auto"/>
        <w:ind w:right="61"/>
        <w:rPr>
          <w:sz w:val="24"/>
          <w:szCs w:val="24"/>
        </w:rPr>
      </w:pPr>
      <w:r>
        <w:rPr>
          <w:sz w:val="24"/>
          <w:szCs w:val="24"/>
        </w:rPr>
        <w:t>Cllr Emma M</w:t>
      </w:r>
      <w:r w:rsidR="00701663">
        <w:rPr>
          <w:sz w:val="24"/>
          <w:szCs w:val="24"/>
        </w:rPr>
        <w:t>iller</w:t>
      </w:r>
      <w:r>
        <w:rPr>
          <w:sz w:val="24"/>
          <w:szCs w:val="24"/>
        </w:rPr>
        <w:t xml:space="preserve"> to notify the police. </w:t>
      </w:r>
    </w:p>
    <w:p w14:paraId="2D8792FC" w14:textId="77777777" w:rsidR="001C75F2" w:rsidRDefault="00864661">
      <w:pPr>
        <w:widowControl w:val="0"/>
        <w:pBdr>
          <w:top w:val="nil"/>
          <w:left w:val="nil"/>
          <w:bottom w:val="nil"/>
          <w:right w:val="nil"/>
          <w:between w:val="nil"/>
        </w:pBdr>
        <w:spacing w:before="237" w:line="264" w:lineRule="auto"/>
        <w:ind w:right="61"/>
        <w:rPr>
          <w:sz w:val="24"/>
          <w:szCs w:val="24"/>
        </w:rPr>
      </w:pPr>
      <w:r>
        <w:rPr>
          <w:sz w:val="24"/>
          <w:szCs w:val="24"/>
        </w:rPr>
        <w:t>A local resident has put up their own speed camera to monitor the traffic on Rockcliffe Way. This has been a success and has resulted in a 30-40% reduction in speeding. A solar powered sign would be a benefit.</w:t>
      </w:r>
    </w:p>
    <w:p w14:paraId="451E9999" w14:textId="77777777" w:rsidR="001C75F2" w:rsidRDefault="00864661">
      <w:pPr>
        <w:widowControl w:val="0"/>
        <w:numPr>
          <w:ilvl w:val="0"/>
          <w:numId w:val="1"/>
        </w:numPr>
        <w:pBdr>
          <w:top w:val="nil"/>
          <w:left w:val="nil"/>
          <w:bottom w:val="nil"/>
          <w:right w:val="nil"/>
          <w:between w:val="nil"/>
        </w:pBdr>
        <w:spacing w:before="237" w:line="264" w:lineRule="auto"/>
        <w:ind w:right="61"/>
        <w:rPr>
          <w:sz w:val="24"/>
          <w:szCs w:val="24"/>
        </w:rPr>
      </w:pPr>
      <w:r>
        <w:rPr>
          <w:sz w:val="24"/>
          <w:szCs w:val="24"/>
        </w:rPr>
        <w:t xml:space="preserve">Cllr Steve Greaves to contact Highways agency or Gateshead Council for advice. </w:t>
      </w:r>
    </w:p>
    <w:p w14:paraId="41F76A6F" w14:textId="77777777" w:rsidR="001C75F2" w:rsidRDefault="00864661">
      <w:pPr>
        <w:widowControl w:val="0"/>
        <w:pBdr>
          <w:top w:val="nil"/>
          <w:left w:val="nil"/>
          <w:bottom w:val="nil"/>
          <w:right w:val="nil"/>
          <w:between w:val="nil"/>
        </w:pBdr>
        <w:spacing w:before="237" w:line="264" w:lineRule="auto"/>
        <w:ind w:left="1440" w:right="61" w:firstLine="11"/>
        <w:rPr>
          <w:b/>
          <w:color w:val="000000"/>
          <w:sz w:val="24"/>
          <w:szCs w:val="24"/>
        </w:rPr>
      </w:pPr>
      <w:r>
        <w:rPr>
          <w:b/>
          <w:color w:val="000000"/>
          <w:sz w:val="24"/>
          <w:szCs w:val="24"/>
        </w:rPr>
        <w:t xml:space="preserve">• </w:t>
      </w:r>
      <w:r>
        <w:rPr>
          <w:b/>
          <w:color w:val="000000"/>
          <w:sz w:val="24"/>
          <w:szCs w:val="24"/>
          <w:u w:val="single"/>
        </w:rPr>
        <w:t>Kibblesworth Ward</w:t>
      </w:r>
      <w:r>
        <w:rPr>
          <w:b/>
          <w:color w:val="000000"/>
          <w:sz w:val="24"/>
          <w:szCs w:val="24"/>
        </w:rPr>
        <w:t xml:space="preserve">: </w:t>
      </w:r>
    </w:p>
    <w:p w14:paraId="4BBAF4B9" w14:textId="77777777" w:rsidR="001C75F2" w:rsidRDefault="00864661">
      <w:pPr>
        <w:widowControl w:val="0"/>
        <w:pBdr>
          <w:top w:val="nil"/>
          <w:left w:val="nil"/>
          <w:bottom w:val="nil"/>
          <w:right w:val="nil"/>
          <w:between w:val="nil"/>
        </w:pBdr>
        <w:spacing w:before="237" w:line="264" w:lineRule="auto"/>
        <w:ind w:firstLine="10"/>
        <w:rPr>
          <w:sz w:val="24"/>
          <w:szCs w:val="24"/>
        </w:rPr>
      </w:pPr>
      <w:r>
        <w:rPr>
          <w:sz w:val="24"/>
          <w:szCs w:val="24"/>
        </w:rPr>
        <w:t xml:space="preserve">Cllr Gordon Baldwin contacted Gateshead Council Environmental Health Agency </w:t>
      </w:r>
      <w:proofErr w:type="gramStart"/>
      <w:r>
        <w:rPr>
          <w:sz w:val="24"/>
          <w:szCs w:val="24"/>
        </w:rPr>
        <w:t>with regard to</w:t>
      </w:r>
      <w:proofErr w:type="gramEnd"/>
      <w:r>
        <w:rPr>
          <w:sz w:val="24"/>
          <w:szCs w:val="24"/>
        </w:rPr>
        <w:t xml:space="preserve"> the persisting smell from the fields in the area, as a result of farmers using a new slurry product which is a cheaper substitute for fertiliser. Environmental Health responded that it is only their responsibility if the treatment is getting into waterways, which is not the case at present. </w:t>
      </w:r>
    </w:p>
    <w:p w14:paraId="5E4B3339" w14:textId="77777777" w:rsidR="001C75F2" w:rsidRDefault="00864661">
      <w:pPr>
        <w:widowControl w:val="0"/>
        <w:pBdr>
          <w:top w:val="nil"/>
          <w:left w:val="nil"/>
          <w:bottom w:val="nil"/>
          <w:right w:val="nil"/>
          <w:between w:val="nil"/>
        </w:pBdr>
        <w:spacing w:before="237" w:line="264" w:lineRule="auto"/>
        <w:ind w:firstLine="10"/>
        <w:rPr>
          <w:sz w:val="24"/>
          <w:szCs w:val="24"/>
        </w:rPr>
      </w:pPr>
      <w:r>
        <w:rPr>
          <w:sz w:val="24"/>
          <w:szCs w:val="24"/>
        </w:rPr>
        <w:t xml:space="preserve">Cllr Gordon Baldwin contacted Gateshead Council’s Andrew Sewell to query the repair of the gullies on </w:t>
      </w:r>
      <w:proofErr w:type="spellStart"/>
      <w:r>
        <w:rPr>
          <w:sz w:val="24"/>
          <w:szCs w:val="24"/>
        </w:rPr>
        <w:t>Moormill</w:t>
      </w:r>
      <w:proofErr w:type="spellEnd"/>
      <w:r>
        <w:rPr>
          <w:sz w:val="24"/>
          <w:szCs w:val="24"/>
        </w:rPr>
        <w:t xml:space="preserve"> Lane from South Farm. This will take place on 25th April and for the next five days. Bus routes will be affected. </w:t>
      </w:r>
    </w:p>
    <w:p w14:paraId="05F8FFA1" w14:textId="77777777" w:rsidR="001C75F2" w:rsidRDefault="00864661">
      <w:pPr>
        <w:widowControl w:val="0"/>
        <w:pBdr>
          <w:top w:val="nil"/>
          <w:left w:val="nil"/>
          <w:bottom w:val="nil"/>
          <w:right w:val="nil"/>
          <w:between w:val="nil"/>
        </w:pBdr>
        <w:spacing w:before="237" w:line="264" w:lineRule="auto"/>
        <w:ind w:firstLine="10"/>
        <w:rPr>
          <w:sz w:val="24"/>
          <w:szCs w:val="24"/>
        </w:rPr>
      </w:pPr>
      <w:r>
        <w:rPr>
          <w:sz w:val="24"/>
          <w:szCs w:val="24"/>
        </w:rPr>
        <w:t>Cllr Jackie Callaghan had questioned with the council whether the gates to the Welfare Park could be locked at night, however this is not a possibility. Cllr Callaghan did note that three Gateshead Youth Workers have been present in the Welfare Park on Monday 4th and Friday 8th April to talk to the youths who were there and to invite them to the Birtley Youth Summit. This will take place at Birtley Community Centre on April 21st from 1pm until 6pm.</w:t>
      </w:r>
    </w:p>
    <w:p w14:paraId="3C7388DF" w14:textId="77777777" w:rsidR="001C75F2" w:rsidRDefault="00864661">
      <w:pPr>
        <w:widowControl w:val="0"/>
        <w:pBdr>
          <w:top w:val="nil"/>
          <w:left w:val="nil"/>
          <w:bottom w:val="nil"/>
          <w:right w:val="nil"/>
          <w:between w:val="nil"/>
        </w:pBdr>
        <w:spacing w:before="212" w:line="240" w:lineRule="auto"/>
        <w:ind w:left="1447"/>
        <w:rPr>
          <w:b/>
          <w:color w:val="000000"/>
          <w:sz w:val="24"/>
          <w:szCs w:val="24"/>
        </w:rPr>
      </w:pPr>
      <w:r>
        <w:rPr>
          <w:b/>
          <w:color w:val="000000"/>
          <w:sz w:val="24"/>
          <w:szCs w:val="24"/>
        </w:rPr>
        <w:t xml:space="preserve">• </w:t>
      </w:r>
      <w:r>
        <w:rPr>
          <w:b/>
          <w:color w:val="000000"/>
          <w:sz w:val="24"/>
          <w:szCs w:val="24"/>
          <w:u w:val="single"/>
        </w:rPr>
        <w:t xml:space="preserve">Lady Park &amp; </w:t>
      </w:r>
      <w:proofErr w:type="spellStart"/>
      <w:r>
        <w:rPr>
          <w:b/>
          <w:color w:val="000000"/>
          <w:sz w:val="24"/>
          <w:szCs w:val="24"/>
          <w:u w:val="single"/>
        </w:rPr>
        <w:t>Lamesley</w:t>
      </w:r>
      <w:proofErr w:type="spellEnd"/>
      <w:r>
        <w:rPr>
          <w:b/>
          <w:color w:val="000000"/>
          <w:sz w:val="24"/>
          <w:szCs w:val="24"/>
        </w:rPr>
        <w:t xml:space="preserve">: </w:t>
      </w:r>
    </w:p>
    <w:p w14:paraId="3756B47F" w14:textId="77777777" w:rsidR="001C75F2" w:rsidRDefault="00864661">
      <w:pPr>
        <w:widowControl w:val="0"/>
        <w:pBdr>
          <w:top w:val="nil"/>
          <w:left w:val="nil"/>
          <w:bottom w:val="nil"/>
          <w:right w:val="nil"/>
          <w:between w:val="nil"/>
        </w:pBdr>
        <w:spacing w:before="212" w:line="240" w:lineRule="auto"/>
        <w:rPr>
          <w:sz w:val="24"/>
          <w:szCs w:val="24"/>
        </w:rPr>
      </w:pPr>
      <w:r>
        <w:rPr>
          <w:sz w:val="24"/>
          <w:szCs w:val="24"/>
        </w:rPr>
        <w:t>Littering/</w:t>
      </w:r>
      <w:proofErr w:type="spellStart"/>
      <w:r>
        <w:rPr>
          <w:sz w:val="24"/>
          <w:szCs w:val="24"/>
        </w:rPr>
        <w:t>flytipping</w:t>
      </w:r>
      <w:proofErr w:type="spellEnd"/>
      <w:r>
        <w:rPr>
          <w:sz w:val="24"/>
          <w:szCs w:val="24"/>
        </w:rPr>
        <w:t xml:space="preserve"> was reported to Cllr Judith Turner, and the next day was cleared by Gateshead Council. </w:t>
      </w:r>
    </w:p>
    <w:p w14:paraId="14572BAE" w14:textId="77777777" w:rsidR="001C75F2" w:rsidRDefault="00864661">
      <w:pPr>
        <w:widowControl w:val="0"/>
        <w:pBdr>
          <w:top w:val="nil"/>
          <w:left w:val="nil"/>
          <w:bottom w:val="nil"/>
          <w:right w:val="nil"/>
          <w:between w:val="nil"/>
        </w:pBdr>
        <w:spacing w:before="212" w:line="240" w:lineRule="auto"/>
        <w:rPr>
          <w:sz w:val="24"/>
          <w:szCs w:val="24"/>
        </w:rPr>
      </w:pPr>
      <w:r>
        <w:rPr>
          <w:sz w:val="24"/>
          <w:szCs w:val="24"/>
        </w:rPr>
        <w:t>The HGV sign in Lady Park cannot be moved as previously discussed, as there is a business in the area. It is possible to upgrade sat nav so that HGVs are not directed through Lady Park.</w:t>
      </w:r>
    </w:p>
    <w:p w14:paraId="6F3366E2" w14:textId="77777777" w:rsidR="001C75F2" w:rsidRDefault="00864661">
      <w:pPr>
        <w:widowControl w:val="0"/>
        <w:numPr>
          <w:ilvl w:val="0"/>
          <w:numId w:val="2"/>
        </w:numPr>
        <w:pBdr>
          <w:top w:val="nil"/>
          <w:left w:val="nil"/>
          <w:bottom w:val="nil"/>
          <w:right w:val="nil"/>
          <w:between w:val="nil"/>
        </w:pBdr>
        <w:spacing w:before="212" w:line="240" w:lineRule="auto"/>
        <w:rPr>
          <w:b/>
          <w:sz w:val="24"/>
          <w:szCs w:val="24"/>
        </w:rPr>
      </w:pPr>
      <w:r>
        <w:rPr>
          <w:b/>
          <w:sz w:val="24"/>
          <w:szCs w:val="24"/>
          <w:u w:val="single"/>
        </w:rPr>
        <w:t>Longshanks &amp; Teams Colliery</w:t>
      </w:r>
    </w:p>
    <w:p w14:paraId="21FEE08B" w14:textId="77777777" w:rsidR="001C75F2" w:rsidRDefault="00864661">
      <w:pPr>
        <w:widowControl w:val="0"/>
        <w:pBdr>
          <w:top w:val="nil"/>
          <w:left w:val="nil"/>
          <w:bottom w:val="nil"/>
          <w:right w:val="nil"/>
          <w:between w:val="nil"/>
        </w:pBdr>
        <w:spacing w:before="212" w:line="240" w:lineRule="auto"/>
        <w:rPr>
          <w:sz w:val="24"/>
          <w:szCs w:val="24"/>
        </w:rPr>
      </w:pPr>
      <w:r>
        <w:rPr>
          <w:sz w:val="24"/>
          <w:szCs w:val="24"/>
        </w:rPr>
        <w:t xml:space="preserve">The application for the Tarmac Plant will go ahead on 11th May. No planning </w:t>
      </w:r>
      <w:r>
        <w:rPr>
          <w:sz w:val="24"/>
          <w:szCs w:val="24"/>
        </w:rPr>
        <w:lastRenderedPageBreak/>
        <w:t xml:space="preserve">permission letters have been received </w:t>
      </w:r>
      <w:proofErr w:type="gramStart"/>
      <w:r>
        <w:rPr>
          <w:sz w:val="24"/>
          <w:szCs w:val="24"/>
        </w:rPr>
        <w:t>as yet</w:t>
      </w:r>
      <w:proofErr w:type="gramEnd"/>
      <w:r>
        <w:rPr>
          <w:sz w:val="24"/>
          <w:szCs w:val="24"/>
        </w:rPr>
        <w:t xml:space="preserve">. </w:t>
      </w:r>
    </w:p>
    <w:p w14:paraId="49F8F276" w14:textId="77777777" w:rsidR="001C75F2" w:rsidRDefault="00864661">
      <w:pPr>
        <w:widowControl w:val="0"/>
        <w:pBdr>
          <w:top w:val="nil"/>
          <w:left w:val="nil"/>
          <w:bottom w:val="nil"/>
          <w:right w:val="nil"/>
          <w:between w:val="nil"/>
        </w:pBdr>
        <w:spacing w:before="754" w:line="240" w:lineRule="auto"/>
        <w:ind w:left="26"/>
        <w:rPr>
          <w:b/>
          <w:color w:val="000000"/>
          <w:sz w:val="24"/>
          <w:szCs w:val="24"/>
        </w:rPr>
      </w:pPr>
      <w:r>
        <w:rPr>
          <w:color w:val="000000"/>
          <w:sz w:val="24"/>
          <w:szCs w:val="24"/>
        </w:rPr>
        <w:t>1</w:t>
      </w:r>
      <w:r>
        <w:rPr>
          <w:sz w:val="24"/>
          <w:szCs w:val="24"/>
        </w:rPr>
        <w:t>9</w:t>
      </w:r>
      <w:r>
        <w:rPr>
          <w:color w:val="000000"/>
          <w:sz w:val="24"/>
          <w:szCs w:val="24"/>
        </w:rPr>
        <w:t xml:space="preserve">1 </w:t>
      </w:r>
      <w:r>
        <w:rPr>
          <w:b/>
          <w:color w:val="000000"/>
          <w:sz w:val="24"/>
          <w:szCs w:val="24"/>
          <w:u w:val="single"/>
        </w:rPr>
        <w:t xml:space="preserve">FINANCIAL </w:t>
      </w:r>
      <w:proofErr w:type="gramStart"/>
      <w:r>
        <w:rPr>
          <w:b/>
          <w:color w:val="000000"/>
          <w:sz w:val="24"/>
          <w:szCs w:val="24"/>
          <w:u w:val="single"/>
        </w:rPr>
        <w:t>REPORT</w:t>
      </w:r>
      <w:proofErr w:type="gramEnd"/>
      <w:r>
        <w:rPr>
          <w:b/>
          <w:color w:val="000000"/>
          <w:sz w:val="24"/>
          <w:szCs w:val="24"/>
        </w:rPr>
        <w:t xml:space="preserve"> </w:t>
      </w:r>
    </w:p>
    <w:p w14:paraId="6E7A7B05" w14:textId="77777777" w:rsidR="001C75F2" w:rsidRDefault="00864661">
      <w:pPr>
        <w:widowControl w:val="0"/>
        <w:pBdr>
          <w:top w:val="nil"/>
          <w:left w:val="nil"/>
          <w:bottom w:val="nil"/>
          <w:right w:val="nil"/>
          <w:between w:val="nil"/>
        </w:pBdr>
        <w:spacing w:before="237" w:line="240" w:lineRule="auto"/>
        <w:ind w:left="17"/>
        <w:rPr>
          <w:b/>
          <w:color w:val="000000"/>
          <w:sz w:val="24"/>
          <w:szCs w:val="24"/>
        </w:rPr>
      </w:pPr>
      <w:r>
        <w:rPr>
          <w:b/>
          <w:color w:val="000000"/>
          <w:sz w:val="24"/>
          <w:szCs w:val="24"/>
          <w:u w:val="single"/>
        </w:rPr>
        <w:t xml:space="preserve">Balance </w:t>
      </w:r>
      <w:proofErr w:type="gramStart"/>
      <w:r>
        <w:rPr>
          <w:b/>
          <w:color w:val="000000"/>
          <w:sz w:val="24"/>
          <w:szCs w:val="24"/>
          <w:u w:val="single"/>
        </w:rPr>
        <w:t>at</w:t>
      </w:r>
      <w:proofErr w:type="gramEnd"/>
      <w:r>
        <w:rPr>
          <w:b/>
          <w:color w:val="000000"/>
          <w:sz w:val="24"/>
          <w:szCs w:val="24"/>
          <w:u w:val="single"/>
        </w:rPr>
        <w:t xml:space="preserve"> </w:t>
      </w:r>
      <w:r>
        <w:rPr>
          <w:b/>
          <w:sz w:val="24"/>
          <w:szCs w:val="24"/>
          <w:u w:val="single"/>
        </w:rPr>
        <w:t>9th March</w:t>
      </w:r>
      <w:r>
        <w:rPr>
          <w:b/>
          <w:color w:val="000000"/>
          <w:sz w:val="24"/>
          <w:szCs w:val="24"/>
          <w:u w:val="single"/>
        </w:rPr>
        <w:t xml:space="preserve"> 2022</w:t>
      </w:r>
      <w:r>
        <w:rPr>
          <w:b/>
          <w:color w:val="000000"/>
          <w:sz w:val="24"/>
          <w:szCs w:val="24"/>
        </w:rPr>
        <w:t xml:space="preserve"> </w:t>
      </w:r>
    </w:p>
    <w:p w14:paraId="6BCE6D11" w14:textId="77777777" w:rsidR="001C75F2" w:rsidRDefault="00864661">
      <w:pPr>
        <w:widowControl w:val="0"/>
        <w:pBdr>
          <w:top w:val="nil"/>
          <w:left w:val="nil"/>
          <w:bottom w:val="nil"/>
          <w:right w:val="nil"/>
          <w:between w:val="nil"/>
        </w:pBdr>
        <w:spacing w:before="253" w:line="240" w:lineRule="auto"/>
        <w:ind w:left="4"/>
        <w:rPr>
          <w:rFonts w:ascii="Verdana" w:eastAsia="Verdana" w:hAnsi="Verdana" w:cs="Verdana"/>
          <w:color w:val="00000A"/>
          <w:sz w:val="24"/>
          <w:szCs w:val="24"/>
        </w:rPr>
      </w:pPr>
      <w:r>
        <w:rPr>
          <w:rFonts w:ascii="Verdana" w:eastAsia="Verdana" w:hAnsi="Verdana" w:cs="Verdana"/>
          <w:b/>
          <w:color w:val="000000"/>
          <w:sz w:val="24"/>
          <w:szCs w:val="24"/>
        </w:rPr>
        <w:t xml:space="preserve">Treasury account </w:t>
      </w:r>
      <w:r>
        <w:rPr>
          <w:rFonts w:ascii="Verdana" w:eastAsia="Verdana" w:hAnsi="Verdana" w:cs="Verdana"/>
          <w:color w:val="00000A"/>
          <w:sz w:val="24"/>
          <w:szCs w:val="24"/>
        </w:rPr>
        <w:t>£. 8,157.15</w:t>
      </w:r>
    </w:p>
    <w:p w14:paraId="693B27EC" w14:textId="77777777" w:rsidR="001C75F2" w:rsidRDefault="00864661">
      <w:pPr>
        <w:widowControl w:val="0"/>
        <w:pBdr>
          <w:top w:val="nil"/>
          <w:left w:val="nil"/>
          <w:bottom w:val="nil"/>
          <w:right w:val="nil"/>
          <w:between w:val="nil"/>
        </w:pBdr>
        <w:spacing w:before="284" w:line="240" w:lineRule="auto"/>
        <w:ind w:left="22"/>
        <w:rPr>
          <w:rFonts w:ascii="Verdana" w:eastAsia="Verdana" w:hAnsi="Verdana" w:cs="Verdana"/>
          <w:color w:val="00000A"/>
          <w:sz w:val="24"/>
          <w:szCs w:val="24"/>
        </w:rPr>
      </w:pPr>
      <w:r>
        <w:rPr>
          <w:rFonts w:ascii="Verdana" w:eastAsia="Verdana" w:hAnsi="Verdana" w:cs="Verdana"/>
          <w:b/>
          <w:color w:val="00000A"/>
          <w:sz w:val="24"/>
          <w:szCs w:val="24"/>
        </w:rPr>
        <w:t xml:space="preserve">Memorial account </w:t>
      </w:r>
      <w:r>
        <w:rPr>
          <w:rFonts w:ascii="Verdana" w:eastAsia="Verdana" w:hAnsi="Verdana" w:cs="Verdana"/>
          <w:color w:val="00000A"/>
          <w:sz w:val="24"/>
          <w:szCs w:val="24"/>
        </w:rPr>
        <w:t xml:space="preserve">£ 447.66 </w:t>
      </w:r>
    </w:p>
    <w:p w14:paraId="1D778797" w14:textId="77777777" w:rsidR="001C75F2" w:rsidRDefault="00864661">
      <w:pPr>
        <w:widowControl w:val="0"/>
        <w:pBdr>
          <w:top w:val="nil"/>
          <w:left w:val="nil"/>
          <w:bottom w:val="nil"/>
          <w:right w:val="nil"/>
          <w:between w:val="nil"/>
        </w:pBdr>
        <w:spacing w:before="284" w:line="240" w:lineRule="auto"/>
        <w:ind w:left="11"/>
        <w:rPr>
          <w:rFonts w:ascii="Verdana" w:eastAsia="Verdana" w:hAnsi="Verdana" w:cs="Verdana"/>
          <w:color w:val="00000A"/>
          <w:sz w:val="24"/>
          <w:szCs w:val="24"/>
        </w:rPr>
      </w:pPr>
      <w:r>
        <w:rPr>
          <w:rFonts w:ascii="Verdana" w:eastAsia="Verdana" w:hAnsi="Verdana" w:cs="Verdana"/>
          <w:b/>
          <w:color w:val="00000A"/>
          <w:sz w:val="24"/>
          <w:szCs w:val="24"/>
        </w:rPr>
        <w:t xml:space="preserve">Contingency account </w:t>
      </w:r>
      <w:r>
        <w:rPr>
          <w:rFonts w:ascii="Verdana" w:eastAsia="Verdana" w:hAnsi="Verdana" w:cs="Verdana"/>
          <w:color w:val="00000A"/>
          <w:sz w:val="24"/>
          <w:szCs w:val="24"/>
        </w:rPr>
        <w:t xml:space="preserve">£10,004.27 </w:t>
      </w:r>
    </w:p>
    <w:p w14:paraId="0D997331" w14:textId="77777777" w:rsidR="001C75F2" w:rsidRDefault="00864661">
      <w:pPr>
        <w:widowControl w:val="0"/>
        <w:pBdr>
          <w:top w:val="nil"/>
          <w:left w:val="nil"/>
          <w:bottom w:val="nil"/>
          <w:right w:val="nil"/>
          <w:between w:val="nil"/>
        </w:pBdr>
        <w:spacing w:before="775" w:line="240" w:lineRule="auto"/>
        <w:ind w:left="22"/>
        <w:rPr>
          <w:rFonts w:ascii="Verdana" w:eastAsia="Verdana" w:hAnsi="Verdana" w:cs="Verdana"/>
          <w:b/>
          <w:color w:val="00000A"/>
          <w:sz w:val="24"/>
          <w:szCs w:val="24"/>
        </w:rPr>
      </w:pPr>
      <w:r>
        <w:rPr>
          <w:rFonts w:ascii="Verdana" w:eastAsia="Verdana" w:hAnsi="Verdana" w:cs="Verdana"/>
          <w:b/>
          <w:color w:val="00000A"/>
          <w:sz w:val="24"/>
          <w:szCs w:val="24"/>
        </w:rPr>
        <w:t xml:space="preserve">Forecasted expenses for May 2022 </w:t>
      </w:r>
    </w:p>
    <w:p w14:paraId="52E4CF47" w14:textId="77777777" w:rsidR="001C75F2" w:rsidRDefault="00864661">
      <w:pPr>
        <w:widowControl w:val="0"/>
        <w:pBdr>
          <w:top w:val="nil"/>
          <w:left w:val="nil"/>
          <w:bottom w:val="nil"/>
          <w:right w:val="nil"/>
          <w:between w:val="nil"/>
        </w:pBdr>
        <w:spacing w:before="55" w:line="242" w:lineRule="auto"/>
        <w:ind w:left="7" w:right="229" w:firstLine="8"/>
        <w:rPr>
          <w:rFonts w:ascii="Verdana" w:eastAsia="Verdana" w:hAnsi="Verdana" w:cs="Verdana"/>
          <w:color w:val="00000A"/>
          <w:sz w:val="24"/>
          <w:szCs w:val="24"/>
        </w:rPr>
      </w:pPr>
      <w:r>
        <w:rPr>
          <w:rFonts w:ascii="Verdana" w:eastAsia="Verdana" w:hAnsi="Verdana" w:cs="Verdana"/>
          <w:color w:val="00000A"/>
          <w:sz w:val="24"/>
          <w:szCs w:val="24"/>
        </w:rPr>
        <w:t xml:space="preserve">£4802.00 in contributions towards Queen’s Platinum Jubilee celebrations throughout the parish. </w:t>
      </w:r>
    </w:p>
    <w:p w14:paraId="2EF0C4A4" w14:textId="77777777" w:rsidR="001C75F2" w:rsidRDefault="00864661">
      <w:pPr>
        <w:widowControl w:val="0"/>
        <w:pBdr>
          <w:top w:val="nil"/>
          <w:left w:val="nil"/>
          <w:bottom w:val="nil"/>
          <w:right w:val="nil"/>
          <w:between w:val="nil"/>
        </w:pBdr>
        <w:spacing w:before="8" w:line="240" w:lineRule="auto"/>
        <w:ind w:left="16"/>
        <w:rPr>
          <w:rFonts w:ascii="Verdana" w:eastAsia="Verdana" w:hAnsi="Verdana" w:cs="Verdana"/>
          <w:color w:val="00000A"/>
          <w:sz w:val="24"/>
          <w:szCs w:val="24"/>
        </w:rPr>
      </w:pPr>
      <w:r>
        <w:rPr>
          <w:rFonts w:ascii="Verdana" w:eastAsia="Verdana" w:hAnsi="Verdana" w:cs="Verdana"/>
          <w:color w:val="00000A"/>
          <w:sz w:val="24"/>
          <w:szCs w:val="24"/>
        </w:rPr>
        <w:t xml:space="preserve">£150 Venue fees used in 2021. </w:t>
      </w:r>
    </w:p>
    <w:p w14:paraId="65B485FE" w14:textId="77777777" w:rsidR="001C75F2" w:rsidRDefault="00864661">
      <w:pPr>
        <w:widowControl w:val="0"/>
        <w:pBdr>
          <w:top w:val="nil"/>
          <w:left w:val="nil"/>
          <w:bottom w:val="nil"/>
          <w:right w:val="nil"/>
          <w:between w:val="nil"/>
        </w:pBdr>
        <w:spacing w:before="11" w:line="240" w:lineRule="auto"/>
        <w:ind w:left="16"/>
        <w:rPr>
          <w:rFonts w:ascii="Verdana" w:eastAsia="Verdana" w:hAnsi="Verdana" w:cs="Verdana"/>
          <w:color w:val="00000A"/>
          <w:sz w:val="24"/>
          <w:szCs w:val="24"/>
        </w:rPr>
      </w:pPr>
      <w:r>
        <w:rPr>
          <w:rFonts w:ascii="Verdana" w:eastAsia="Verdana" w:hAnsi="Verdana" w:cs="Verdana"/>
          <w:color w:val="00000A"/>
          <w:sz w:val="24"/>
          <w:szCs w:val="24"/>
        </w:rPr>
        <w:t>£500 Clerk laptop.</w:t>
      </w:r>
    </w:p>
    <w:p w14:paraId="598546E0" w14:textId="77777777" w:rsidR="001C75F2" w:rsidRDefault="00864661">
      <w:pPr>
        <w:widowControl w:val="0"/>
        <w:pBdr>
          <w:top w:val="nil"/>
          <w:left w:val="nil"/>
          <w:bottom w:val="nil"/>
          <w:right w:val="nil"/>
          <w:between w:val="nil"/>
        </w:pBdr>
        <w:spacing w:line="240" w:lineRule="auto"/>
        <w:ind w:left="13"/>
        <w:rPr>
          <w:rFonts w:ascii="Verdana" w:eastAsia="Verdana" w:hAnsi="Verdana" w:cs="Verdana"/>
          <w:color w:val="00000A"/>
          <w:sz w:val="24"/>
          <w:szCs w:val="24"/>
        </w:rPr>
      </w:pPr>
      <w:r>
        <w:rPr>
          <w:rFonts w:ascii="Verdana" w:eastAsia="Verdana" w:hAnsi="Verdana" w:cs="Verdana"/>
          <w:color w:val="00000A"/>
          <w:sz w:val="24"/>
          <w:szCs w:val="24"/>
        </w:rPr>
        <w:t xml:space="preserve">Clerk’s wages for May 2022 </w:t>
      </w:r>
    </w:p>
    <w:p w14:paraId="68FCE4E7" w14:textId="77777777" w:rsidR="001C75F2" w:rsidRDefault="00864661">
      <w:pPr>
        <w:widowControl w:val="0"/>
        <w:pBdr>
          <w:top w:val="nil"/>
          <w:left w:val="nil"/>
          <w:bottom w:val="nil"/>
          <w:right w:val="nil"/>
          <w:between w:val="nil"/>
        </w:pBdr>
        <w:spacing w:before="486" w:line="240" w:lineRule="auto"/>
        <w:ind w:left="26"/>
        <w:rPr>
          <w:b/>
          <w:color w:val="000000"/>
          <w:sz w:val="24"/>
          <w:szCs w:val="24"/>
        </w:rPr>
      </w:pPr>
      <w:r>
        <w:rPr>
          <w:color w:val="000000"/>
          <w:sz w:val="24"/>
          <w:szCs w:val="24"/>
        </w:rPr>
        <w:t>1</w:t>
      </w:r>
      <w:r>
        <w:rPr>
          <w:sz w:val="24"/>
          <w:szCs w:val="24"/>
        </w:rPr>
        <w:t>9</w:t>
      </w:r>
      <w:r>
        <w:rPr>
          <w:color w:val="000000"/>
          <w:sz w:val="24"/>
          <w:szCs w:val="24"/>
        </w:rPr>
        <w:t xml:space="preserve">2 </w:t>
      </w:r>
      <w:r>
        <w:rPr>
          <w:b/>
          <w:color w:val="000000"/>
          <w:sz w:val="24"/>
          <w:szCs w:val="24"/>
          <w:u w:val="single"/>
        </w:rPr>
        <w:t>MATTERS IN PROGRESS.</w:t>
      </w:r>
      <w:r>
        <w:rPr>
          <w:b/>
          <w:color w:val="000000"/>
          <w:sz w:val="24"/>
          <w:szCs w:val="24"/>
        </w:rPr>
        <w:t xml:space="preserve"> </w:t>
      </w:r>
    </w:p>
    <w:p w14:paraId="48E6507A" w14:textId="77777777" w:rsidR="001C75F2" w:rsidRDefault="00864661">
      <w:pPr>
        <w:widowControl w:val="0"/>
        <w:numPr>
          <w:ilvl w:val="0"/>
          <w:numId w:val="6"/>
        </w:numPr>
        <w:pBdr>
          <w:top w:val="nil"/>
          <w:left w:val="nil"/>
          <w:bottom w:val="nil"/>
          <w:right w:val="nil"/>
          <w:between w:val="nil"/>
        </w:pBdr>
        <w:spacing w:before="212" w:line="264" w:lineRule="auto"/>
        <w:ind w:right="301"/>
        <w:rPr>
          <w:sz w:val="24"/>
          <w:szCs w:val="24"/>
        </w:rPr>
      </w:pPr>
      <w:r>
        <w:rPr>
          <w:sz w:val="24"/>
          <w:szCs w:val="24"/>
        </w:rPr>
        <w:t>Emma to contact Gordon Fletcher with a view to carrying out the audit for 2021/22.</w:t>
      </w:r>
    </w:p>
    <w:p w14:paraId="46AA3B00" w14:textId="77777777" w:rsidR="001C75F2" w:rsidRDefault="00864661">
      <w:pPr>
        <w:widowControl w:val="0"/>
        <w:pBdr>
          <w:top w:val="nil"/>
          <w:left w:val="nil"/>
          <w:bottom w:val="nil"/>
          <w:right w:val="nil"/>
          <w:between w:val="nil"/>
        </w:pBdr>
        <w:spacing w:before="212" w:line="264" w:lineRule="auto"/>
        <w:ind w:left="11" w:right="301" w:firstLine="6"/>
        <w:rPr>
          <w:color w:val="000000"/>
          <w:sz w:val="24"/>
          <w:szCs w:val="24"/>
        </w:rPr>
      </w:pPr>
      <w:r>
        <w:rPr>
          <w:color w:val="000000"/>
          <w:sz w:val="24"/>
          <w:szCs w:val="24"/>
        </w:rPr>
        <w:t xml:space="preserve">During lockdown copies of Councillors’ guides were sent electronically. The Parish Council agreed that it is now acceptable to purchase paper copies. </w:t>
      </w:r>
    </w:p>
    <w:p w14:paraId="0BA6514F" w14:textId="77777777" w:rsidR="001C75F2" w:rsidRDefault="00864661">
      <w:pPr>
        <w:widowControl w:val="0"/>
        <w:numPr>
          <w:ilvl w:val="0"/>
          <w:numId w:val="3"/>
        </w:numPr>
        <w:pBdr>
          <w:top w:val="nil"/>
          <w:left w:val="nil"/>
          <w:bottom w:val="nil"/>
          <w:right w:val="nil"/>
          <w:between w:val="nil"/>
        </w:pBdr>
        <w:spacing w:before="212" w:line="264" w:lineRule="auto"/>
        <w:ind w:right="301"/>
        <w:rPr>
          <w:sz w:val="24"/>
          <w:szCs w:val="24"/>
        </w:rPr>
      </w:pPr>
      <w:r>
        <w:rPr>
          <w:sz w:val="24"/>
          <w:szCs w:val="24"/>
        </w:rPr>
        <w:t>Emma to order paper copies of the Good Councillors’ Guide.</w:t>
      </w:r>
    </w:p>
    <w:p w14:paraId="068A032B" w14:textId="77777777" w:rsidR="001C75F2" w:rsidRDefault="00864661">
      <w:pPr>
        <w:widowControl w:val="0"/>
        <w:pBdr>
          <w:top w:val="nil"/>
          <w:left w:val="nil"/>
          <w:bottom w:val="nil"/>
          <w:right w:val="nil"/>
          <w:between w:val="nil"/>
        </w:pBdr>
        <w:spacing w:before="730" w:line="240" w:lineRule="auto"/>
        <w:ind w:left="26"/>
        <w:rPr>
          <w:b/>
          <w:color w:val="000000"/>
          <w:sz w:val="24"/>
          <w:szCs w:val="24"/>
        </w:rPr>
      </w:pPr>
      <w:r>
        <w:rPr>
          <w:color w:val="000000"/>
          <w:sz w:val="24"/>
          <w:szCs w:val="24"/>
        </w:rPr>
        <w:t>1</w:t>
      </w:r>
      <w:r>
        <w:rPr>
          <w:sz w:val="24"/>
          <w:szCs w:val="24"/>
        </w:rPr>
        <w:t>9</w:t>
      </w:r>
      <w:r>
        <w:rPr>
          <w:color w:val="000000"/>
          <w:sz w:val="24"/>
          <w:szCs w:val="24"/>
        </w:rPr>
        <w:t xml:space="preserve">3 </w:t>
      </w:r>
      <w:r>
        <w:rPr>
          <w:b/>
          <w:color w:val="000000"/>
          <w:sz w:val="24"/>
          <w:szCs w:val="24"/>
          <w:u w:val="single"/>
        </w:rPr>
        <w:t>PLANNING MATTERS:</w:t>
      </w:r>
      <w:r>
        <w:rPr>
          <w:b/>
          <w:color w:val="000000"/>
          <w:sz w:val="24"/>
          <w:szCs w:val="24"/>
        </w:rPr>
        <w:t xml:space="preserve"> </w:t>
      </w:r>
    </w:p>
    <w:p w14:paraId="77A83653" w14:textId="77777777" w:rsidR="001C75F2" w:rsidRDefault="001C75F2">
      <w:pPr>
        <w:spacing w:line="240" w:lineRule="auto"/>
        <w:rPr>
          <w:sz w:val="24"/>
          <w:szCs w:val="24"/>
        </w:rPr>
      </w:pPr>
    </w:p>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000"/>
        <w:gridCol w:w="2625"/>
        <w:gridCol w:w="2130"/>
      </w:tblGrid>
      <w:tr w:rsidR="001C75F2" w14:paraId="5F1CDAF0" w14:textId="77777777">
        <w:tc>
          <w:tcPr>
            <w:tcW w:w="1845" w:type="dxa"/>
            <w:shd w:val="clear" w:color="auto" w:fill="auto"/>
            <w:tcMar>
              <w:top w:w="0" w:type="dxa"/>
              <w:left w:w="108" w:type="dxa"/>
              <w:bottom w:w="0" w:type="dxa"/>
              <w:right w:w="108" w:type="dxa"/>
            </w:tcMar>
          </w:tcPr>
          <w:p w14:paraId="0B3906B7" w14:textId="77777777" w:rsidR="001C75F2" w:rsidRDefault="001C75F2">
            <w:pPr>
              <w:keepNext/>
              <w:keepLines/>
              <w:spacing w:line="240" w:lineRule="auto"/>
              <w:rPr>
                <w:sz w:val="24"/>
                <w:szCs w:val="24"/>
              </w:rPr>
            </w:pPr>
          </w:p>
          <w:p w14:paraId="25C35800" w14:textId="77777777" w:rsidR="001C75F2" w:rsidRDefault="00864661">
            <w:pPr>
              <w:keepNext/>
              <w:keepLines/>
              <w:spacing w:line="240" w:lineRule="auto"/>
              <w:rPr>
                <w:sz w:val="20"/>
                <w:szCs w:val="20"/>
              </w:rPr>
            </w:pPr>
            <w:r>
              <w:rPr>
                <w:sz w:val="20"/>
                <w:szCs w:val="20"/>
              </w:rPr>
              <w:t>DC/20/00730/FUL</w:t>
            </w:r>
          </w:p>
          <w:p w14:paraId="5213B058" w14:textId="77777777" w:rsidR="001C75F2" w:rsidRDefault="001C75F2">
            <w:pPr>
              <w:keepNext/>
              <w:keepLines/>
              <w:spacing w:line="240" w:lineRule="auto"/>
              <w:rPr>
                <w:sz w:val="20"/>
                <w:szCs w:val="20"/>
              </w:rPr>
            </w:pPr>
          </w:p>
          <w:p w14:paraId="58611096" w14:textId="77777777" w:rsidR="001C75F2" w:rsidRDefault="00864661">
            <w:pPr>
              <w:keepNext/>
              <w:keepLines/>
              <w:spacing w:line="240" w:lineRule="auto"/>
              <w:rPr>
                <w:b/>
                <w:sz w:val="20"/>
                <w:szCs w:val="20"/>
              </w:rPr>
            </w:pPr>
            <w:r>
              <w:rPr>
                <w:b/>
                <w:sz w:val="20"/>
                <w:szCs w:val="20"/>
              </w:rPr>
              <w:t>Full Application</w:t>
            </w:r>
          </w:p>
        </w:tc>
        <w:tc>
          <w:tcPr>
            <w:tcW w:w="3000" w:type="dxa"/>
            <w:shd w:val="clear" w:color="auto" w:fill="auto"/>
            <w:tcMar>
              <w:top w:w="0" w:type="dxa"/>
              <w:left w:w="108" w:type="dxa"/>
              <w:bottom w:w="0" w:type="dxa"/>
              <w:right w:w="108" w:type="dxa"/>
            </w:tcMar>
          </w:tcPr>
          <w:p w14:paraId="1EC6248F" w14:textId="77777777" w:rsidR="001C75F2" w:rsidRDefault="00864661">
            <w:pPr>
              <w:keepNext/>
              <w:keepLines/>
              <w:spacing w:line="240" w:lineRule="auto"/>
              <w:rPr>
                <w:sz w:val="20"/>
                <w:szCs w:val="20"/>
              </w:rPr>
            </w:pPr>
            <w:r>
              <w:rPr>
                <w:sz w:val="20"/>
                <w:szCs w:val="20"/>
              </w:rPr>
              <w:t xml:space="preserve">Erection of extension on </w:t>
            </w:r>
            <w:proofErr w:type="gramStart"/>
            <w:r>
              <w:rPr>
                <w:sz w:val="20"/>
                <w:szCs w:val="20"/>
              </w:rPr>
              <w:t>north west</w:t>
            </w:r>
            <w:proofErr w:type="gramEnd"/>
            <w:r>
              <w:rPr>
                <w:sz w:val="20"/>
                <w:szCs w:val="20"/>
              </w:rPr>
              <w:t xml:space="preserve"> side of existing production unit, erection of canopy and supporting steelwork on south west side of existing production unit and erection of extension to south elevation of existing pallet store.</w:t>
            </w:r>
          </w:p>
          <w:p w14:paraId="3275422A" w14:textId="77777777" w:rsidR="001C75F2" w:rsidRDefault="00864661">
            <w:pPr>
              <w:keepNext/>
              <w:keepLines/>
              <w:spacing w:line="240" w:lineRule="auto"/>
              <w:rPr>
                <w:b/>
                <w:sz w:val="20"/>
                <w:szCs w:val="20"/>
              </w:rPr>
            </w:pPr>
            <w:r>
              <w:rPr>
                <w:b/>
                <w:sz w:val="20"/>
                <w:szCs w:val="20"/>
              </w:rPr>
              <w:t>AT:</w:t>
            </w:r>
          </w:p>
          <w:p w14:paraId="57781248" w14:textId="77777777" w:rsidR="001C75F2" w:rsidRDefault="00864661">
            <w:pPr>
              <w:keepNext/>
              <w:keepLines/>
              <w:spacing w:line="240" w:lineRule="auto"/>
              <w:rPr>
                <w:sz w:val="20"/>
                <w:szCs w:val="20"/>
              </w:rPr>
            </w:pPr>
            <w:proofErr w:type="spellStart"/>
            <w:r>
              <w:rPr>
                <w:sz w:val="20"/>
                <w:szCs w:val="20"/>
              </w:rPr>
              <w:t>Lamesley</w:t>
            </w:r>
            <w:proofErr w:type="spellEnd"/>
            <w:r>
              <w:rPr>
                <w:sz w:val="20"/>
                <w:szCs w:val="20"/>
              </w:rPr>
              <w:t xml:space="preserve"> Sawmill,</w:t>
            </w:r>
          </w:p>
          <w:p w14:paraId="346249DF" w14:textId="77777777" w:rsidR="001C75F2" w:rsidRDefault="00864661">
            <w:pPr>
              <w:keepNext/>
              <w:keepLines/>
              <w:spacing w:line="240" w:lineRule="auto"/>
              <w:rPr>
                <w:sz w:val="20"/>
                <w:szCs w:val="20"/>
              </w:rPr>
            </w:pPr>
            <w:r>
              <w:rPr>
                <w:sz w:val="20"/>
                <w:szCs w:val="20"/>
              </w:rPr>
              <w:t>Smithy Lane</w:t>
            </w:r>
          </w:p>
          <w:p w14:paraId="39B8B133" w14:textId="77777777" w:rsidR="001C75F2" w:rsidRDefault="00864661">
            <w:pPr>
              <w:keepNext/>
              <w:keepLines/>
              <w:spacing w:line="240" w:lineRule="auto"/>
              <w:rPr>
                <w:sz w:val="20"/>
                <w:szCs w:val="20"/>
              </w:rPr>
            </w:pPr>
            <w:proofErr w:type="spellStart"/>
            <w:r>
              <w:rPr>
                <w:sz w:val="20"/>
                <w:szCs w:val="20"/>
              </w:rPr>
              <w:t>Lamesley</w:t>
            </w:r>
            <w:proofErr w:type="spellEnd"/>
          </w:p>
          <w:p w14:paraId="7D72CC69" w14:textId="77777777" w:rsidR="001C75F2" w:rsidRDefault="00864661">
            <w:pPr>
              <w:keepNext/>
              <w:keepLines/>
              <w:spacing w:line="240" w:lineRule="auto"/>
              <w:rPr>
                <w:sz w:val="20"/>
                <w:szCs w:val="20"/>
              </w:rPr>
            </w:pPr>
            <w:r>
              <w:rPr>
                <w:sz w:val="20"/>
                <w:szCs w:val="20"/>
              </w:rPr>
              <w:t>NE11 0EX</w:t>
            </w:r>
          </w:p>
        </w:tc>
        <w:tc>
          <w:tcPr>
            <w:tcW w:w="2625" w:type="dxa"/>
            <w:shd w:val="clear" w:color="auto" w:fill="auto"/>
            <w:tcMar>
              <w:top w:w="0" w:type="dxa"/>
              <w:left w:w="108" w:type="dxa"/>
              <w:bottom w:w="0" w:type="dxa"/>
              <w:right w:w="108" w:type="dxa"/>
            </w:tcMar>
          </w:tcPr>
          <w:p w14:paraId="3818E503" w14:textId="77777777" w:rsidR="001C75F2" w:rsidRDefault="00864661">
            <w:pPr>
              <w:keepNext/>
              <w:keepLines/>
              <w:spacing w:line="240" w:lineRule="auto"/>
              <w:rPr>
                <w:sz w:val="20"/>
                <w:szCs w:val="20"/>
              </w:rPr>
            </w:pPr>
            <w:r>
              <w:rPr>
                <w:sz w:val="20"/>
                <w:szCs w:val="20"/>
              </w:rPr>
              <w:t>Ryan Doyle</w:t>
            </w:r>
          </w:p>
          <w:p w14:paraId="2E166A26" w14:textId="77777777" w:rsidR="001C75F2" w:rsidRDefault="001C75F2">
            <w:pPr>
              <w:keepNext/>
              <w:keepLines/>
              <w:spacing w:line="240" w:lineRule="auto"/>
              <w:rPr>
                <w:sz w:val="20"/>
                <w:szCs w:val="20"/>
              </w:rPr>
            </w:pPr>
          </w:p>
          <w:p w14:paraId="2CF30747" w14:textId="77777777" w:rsidR="001C75F2" w:rsidRDefault="00864661">
            <w:pPr>
              <w:keepNext/>
              <w:keepLines/>
              <w:spacing w:line="240" w:lineRule="auto"/>
              <w:rPr>
                <w:b/>
                <w:sz w:val="20"/>
                <w:szCs w:val="20"/>
              </w:rPr>
            </w:pPr>
            <w:r>
              <w:rPr>
                <w:b/>
                <w:sz w:val="20"/>
                <w:szCs w:val="20"/>
              </w:rPr>
              <w:t>For:</w:t>
            </w:r>
          </w:p>
          <w:p w14:paraId="026AEF9C" w14:textId="77777777" w:rsidR="001C75F2" w:rsidRDefault="00864661">
            <w:pPr>
              <w:keepNext/>
              <w:keepLines/>
              <w:spacing w:line="240" w:lineRule="auto"/>
              <w:rPr>
                <w:sz w:val="20"/>
                <w:szCs w:val="20"/>
              </w:rPr>
            </w:pPr>
            <w:r>
              <w:rPr>
                <w:sz w:val="20"/>
                <w:szCs w:val="20"/>
              </w:rPr>
              <w:t>James Jones And Sons Ltd.</w:t>
            </w:r>
          </w:p>
          <w:p w14:paraId="5B76EBB8" w14:textId="77777777" w:rsidR="001C75F2" w:rsidRDefault="00864661">
            <w:pPr>
              <w:keepNext/>
              <w:keepLines/>
              <w:spacing w:line="240" w:lineRule="auto"/>
              <w:rPr>
                <w:sz w:val="20"/>
                <w:szCs w:val="20"/>
              </w:rPr>
            </w:pPr>
            <w:proofErr w:type="spellStart"/>
            <w:r>
              <w:rPr>
                <w:sz w:val="20"/>
                <w:szCs w:val="20"/>
              </w:rPr>
              <w:t>Lamesley</w:t>
            </w:r>
            <w:proofErr w:type="spellEnd"/>
            <w:r>
              <w:rPr>
                <w:sz w:val="20"/>
                <w:szCs w:val="20"/>
              </w:rPr>
              <w:t xml:space="preserve"> Sawmill</w:t>
            </w:r>
          </w:p>
          <w:p w14:paraId="7C3DC696" w14:textId="77777777" w:rsidR="001C75F2" w:rsidRDefault="00864661">
            <w:pPr>
              <w:keepNext/>
              <w:keepLines/>
              <w:spacing w:line="240" w:lineRule="auto"/>
              <w:rPr>
                <w:sz w:val="20"/>
                <w:szCs w:val="20"/>
              </w:rPr>
            </w:pPr>
            <w:r>
              <w:rPr>
                <w:sz w:val="20"/>
                <w:szCs w:val="20"/>
              </w:rPr>
              <w:t>Smithy Lane</w:t>
            </w:r>
          </w:p>
          <w:p w14:paraId="68F86A0B" w14:textId="77777777" w:rsidR="001C75F2" w:rsidRDefault="00864661">
            <w:pPr>
              <w:keepNext/>
              <w:keepLines/>
              <w:spacing w:line="240" w:lineRule="auto"/>
              <w:rPr>
                <w:sz w:val="20"/>
                <w:szCs w:val="20"/>
              </w:rPr>
            </w:pPr>
            <w:proofErr w:type="spellStart"/>
            <w:r>
              <w:rPr>
                <w:sz w:val="20"/>
                <w:szCs w:val="20"/>
              </w:rPr>
              <w:t>Lamesley</w:t>
            </w:r>
            <w:proofErr w:type="spellEnd"/>
          </w:p>
          <w:p w14:paraId="1D090416" w14:textId="77777777" w:rsidR="001C75F2" w:rsidRDefault="00864661">
            <w:pPr>
              <w:keepNext/>
              <w:keepLines/>
              <w:spacing w:line="240" w:lineRule="auto"/>
              <w:rPr>
                <w:sz w:val="20"/>
                <w:szCs w:val="20"/>
              </w:rPr>
            </w:pPr>
            <w:r>
              <w:rPr>
                <w:sz w:val="20"/>
                <w:szCs w:val="20"/>
              </w:rPr>
              <w:t>NE11 0EX</w:t>
            </w:r>
          </w:p>
          <w:p w14:paraId="7DEE7C88" w14:textId="77777777" w:rsidR="001C75F2" w:rsidRDefault="001C75F2">
            <w:pPr>
              <w:keepNext/>
              <w:keepLines/>
              <w:spacing w:line="240" w:lineRule="auto"/>
              <w:rPr>
                <w:sz w:val="20"/>
                <w:szCs w:val="20"/>
              </w:rPr>
            </w:pPr>
          </w:p>
        </w:tc>
        <w:tc>
          <w:tcPr>
            <w:tcW w:w="2130" w:type="dxa"/>
            <w:shd w:val="clear" w:color="auto" w:fill="auto"/>
            <w:tcMar>
              <w:top w:w="0" w:type="dxa"/>
              <w:left w:w="108" w:type="dxa"/>
              <w:bottom w:w="0" w:type="dxa"/>
              <w:right w:w="108" w:type="dxa"/>
            </w:tcMar>
          </w:tcPr>
          <w:p w14:paraId="412C649E" w14:textId="77777777" w:rsidR="001C75F2" w:rsidRDefault="00864661">
            <w:pPr>
              <w:keepNext/>
              <w:keepLines/>
              <w:spacing w:line="240" w:lineRule="auto"/>
              <w:rPr>
                <w:b/>
                <w:sz w:val="20"/>
                <w:szCs w:val="20"/>
              </w:rPr>
            </w:pPr>
            <w:r>
              <w:rPr>
                <w:b/>
                <w:sz w:val="20"/>
                <w:szCs w:val="20"/>
              </w:rPr>
              <w:t>Grant</w:t>
            </w:r>
          </w:p>
        </w:tc>
      </w:tr>
    </w:tbl>
    <w:p w14:paraId="71080559" w14:textId="77777777" w:rsidR="001C75F2" w:rsidRDefault="001C75F2">
      <w:pPr>
        <w:spacing w:line="240" w:lineRule="auto"/>
        <w:rPr>
          <w:b/>
          <w:sz w:val="20"/>
          <w:szCs w:val="20"/>
        </w:rPr>
      </w:pPr>
    </w:p>
    <w:tbl>
      <w:tblPr>
        <w:tblStyle w:val="a0"/>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000"/>
        <w:gridCol w:w="2625"/>
        <w:gridCol w:w="2130"/>
      </w:tblGrid>
      <w:tr w:rsidR="001C75F2" w14:paraId="2E7EE7F5" w14:textId="77777777">
        <w:tc>
          <w:tcPr>
            <w:tcW w:w="1845" w:type="dxa"/>
            <w:shd w:val="clear" w:color="auto" w:fill="auto"/>
            <w:tcMar>
              <w:top w:w="0" w:type="dxa"/>
              <w:left w:w="108" w:type="dxa"/>
              <w:bottom w:w="0" w:type="dxa"/>
              <w:right w:w="108" w:type="dxa"/>
            </w:tcMar>
          </w:tcPr>
          <w:p w14:paraId="5BC21134" w14:textId="77777777" w:rsidR="001C75F2" w:rsidRDefault="001C75F2">
            <w:pPr>
              <w:keepNext/>
              <w:keepLines/>
              <w:spacing w:line="240" w:lineRule="auto"/>
              <w:rPr>
                <w:b/>
                <w:sz w:val="20"/>
                <w:szCs w:val="20"/>
              </w:rPr>
            </w:pPr>
          </w:p>
          <w:p w14:paraId="3F1AEB0E" w14:textId="77777777" w:rsidR="001C75F2" w:rsidRDefault="00864661">
            <w:pPr>
              <w:keepNext/>
              <w:keepLines/>
              <w:spacing w:line="240" w:lineRule="auto"/>
              <w:rPr>
                <w:sz w:val="20"/>
                <w:szCs w:val="20"/>
              </w:rPr>
            </w:pPr>
            <w:r>
              <w:rPr>
                <w:sz w:val="20"/>
                <w:szCs w:val="20"/>
              </w:rPr>
              <w:t>DC/21/01300/TPO</w:t>
            </w:r>
          </w:p>
          <w:p w14:paraId="06B858E6" w14:textId="77777777" w:rsidR="001C75F2" w:rsidRDefault="001C75F2">
            <w:pPr>
              <w:keepNext/>
              <w:keepLines/>
              <w:spacing w:line="240" w:lineRule="auto"/>
              <w:rPr>
                <w:sz w:val="20"/>
                <w:szCs w:val="20"/>
              </w:rPr>
            </w:pPr>
          </w:p>
          <w:p w14:paraId="693716BD" w14:textId="77777777" w:rsidR="001C75F2" w:rsidRDefault="00864661">
            <w:pPr>
              <w:keepNext/>
              <w:keepLines/>
              <w:spacing w:line="240" w:lineRule="auto"/>
              <w:rPr>
                <w:b/>
                <w:sz w:val="20"/>
                <w:szCs w:val="20"/>
              </w:rPr>
            </w:pPr>
            <w:r>
              <w:rPr>
                <w:b/>
                <w:sz w:val="20"/>
                <w:szCs w:val="20"/>
              </w:rPr>
              <w:t>Tree Preservation Order Application</w:t>
            </w:r>
          </w:p>
        </w:tc>
        <w:tc>
          <w:tcPr>
            <w:tcW w:w="3000" w:type="dxa"/>
            <w:shd w:val="clear" w:color="auto" w:fill="auto"/>
            <w:tcMar>
              <w:top w:w="0" w:type="dxa"/>
              <w:left w:w="108" w:type="dxa"/>
              <w:bottom w:w="0" w:type="dxa"/>
              <w:right w:w="108" w:type="dxa"/>
            </w:tcMar>
          </w:tcPr>
          <w:p w14:paraId="017050CB" w14:textId="77777777" w:rsidR="001C75F2" w:rsidRDefault="00864661">
            <w:pPr>
              <w:keepNext/>
              <w:keepLines/>
              <w:spacing w:line="240" w:lineRule="auto"/>
              <w:rPr>
                <w:sz w:val="20"/>
                <w:szCs w:val="20"/>
              </w:rPr>
            </w:pPr>
            <w:r>
              <w:rPr>
                <w:sz w:val="20"/>
                <w:szCs w:val="20"/>
              </w:rPr>
              <w:t>Works to Trees within TPO 20 in the garden of Hunters Lodge Galloping Green Road.</w:t>
            </w:r>
          </w:p>
          <w:p w14:paraId="4CD82016" w14:textId="77777777" w:rsidR="001C75F2" w:rsidRDefault="00864661">
            <w:pPr>
              <w:keepNext/>
              <w:keepLines/>
              <w:spacing w:line="240" w:lineRule="auto"/>
              <w:rPr>
                <w:b/>
                <w:sz w:val="20"/>
                <w:szCs w:val="20"/>
              </w:rPr>
            </w:pPr>
            <w:r>
              <w:rPr>
                <w:b/>
                <w:sz w:val="20"/>
                <w:szCs w:val="20"/>
              </w:rPr>
              <w:t>AT:</w:t>
            </w:r>
          </w:p>
          <w:p w14:paraId="1A53C982" w14:textId="77777777" w:rsidR="001C75F2" w:rsidRDefault="00864661">
            <w:pPr>
              <w:keepNext/>
              <w:keepLines/>
              <w:spacing w:line="240" w:lineRule="auto"/>
              <w:rPr>
                <w:sz w:val="20"/>
                <w:szCs w:val="20"/>
              </w:rPr>
            </w:pPr>
            <w:r>
              <w:rPr>
                <w:sz w:val="20"/>
                <w:szCs w:val="20"/>
              </w:rPr>
              <w:t>Hunters Lodge,</w:t>
            </w:r>
          </w:p>
          <w:p w14:paraId="1B66332E" w14:textId="77777777" w:rsidR="001C75F2" w:rsidRDefault="00864661">
            <w:pPr>
              <w:keepNext/>
              <w:keepLines/>
              <w:spacing w:line="240" w:lineRule="auto"/>
              <w:rPr>
                <w:sz w:val="20"/>
                <w:szCs w:val="20"/>
              </w:rPr>
            </w:pPr>
            <w:r>
              <w:rPr>
                <w:sz w:val="20"/>
                <w:szCs w:val="20"/>
              </w:rPr>
              <w:t>Galloping Green Road</w:t>
            </w:r>
          </w:p>
          <w:p w14:paraId="3AC632F8" w14:textId="77777777" w:rsidR="001C75F2" w:rsidRDefault="00864661">
            <w:pPr>
              <w:keepNext/>
              <w:keepLines/>
              <w:spacing w:line="240" w:lineRule="auto"/>
              <w:rPr>
                <w:sz w:val="20"/>
                <w:szCs w:val="20"/>
              </w:rPr>
            </w:pPr>
            <w:r>
              <w:rPr>
                <w:sz w:val="20"/>
                <w:szCs w:val="20"/>
              </w:rPr>
              <w:t>Gateshead</w:t>
            </w:r>
          </w:p>
          <w:p w14:paraId="609E23F7" w14:textId="77777777" w:rsidR="001C75F2" w:rsidRDefault="00864661">
            <w:pPr>
              <w:keepNext/>
              <w:keepLines/>
              <w:spacing w:line="240" w:lineRule="auto"/>
              <w:rPr>
                <w:sz w:val="20"/>
                <w:szCs w:val="20"/>
              </w:rPr>
            </w:pPr>
            <w:r>
              <w:rPr>
                <w:sz w:val="20"/>
                <w:szCs w:val="20"/>
              </w:rPr>
              <w:t>NE9 7XD</w:t>
            </w:r>
          </w:p>
        </w:tc>
        <w:tc>
          <w:tcPr>
            <w:tcW w:w="2625" w:type="dxa"/>
            <w:shd w:val="clear" w:color="auto" w:fill="auto"/>
            <w:tcMar>
              <w:top w:w="0" w:type="dxa"/>
              <w:left w:w="108" w:type="dxa"/>
              <w:bottom w:w="0" w:type="dxa"/>
              <w:right w:w="108" w:type="dxa"/>
            </w:tcMar>
          </w:tcPr>
          <w:p w14:paraId="2DD6ACB3" w14:textId="77777777" w:rsidR="001C75F2" w:rsidRDefault="00864661">
            <w:pPr>
              <w:keepNext/>
              <w:keepLines/>
              <w:spacing w:line="240" w:lineRule="auto"/>
              <w:rPr>
                <w:sz w:val="20"/>
                <w:szCs w:val="20"/>
              </w:rPr>
            </w:pPr>
            <w:r>
              <w:rPr>
                <w:sz w:val="20"/>
                <w:szCs w:val="20"/>
              </w:rPr>
              <w:t>Mr Matthew Hudson</w:t>
            </w:r>
          </w:p>
          <w:p w14:paraId="1FAC0D12" w14:textId="77777777" w:rsidR="001C75F2" w:rsidRDefault="00864661">
            <w:pPr>
              <w:keepNext/>
              <w:keepLines/>
              <w:spacing w:line="240" w:lineRule="auto"/>
              <w:rPr>
                <w:sz w:val="20"/>
                <w:szCs w:val="20"/>
              </w:rPr>
            </w:pPr>
            <w:r>
              <w:rPr>
                <w:sz w:val="20"/>
                <w:szCs w:val="20"/>
              </w:rPr>
              <w:t>36 Oak Lea</w:t>
            </w:r>
          </w:p>
          <w:p w14:paraId="267E2E4D" w14:textId="77777777" w:rsidR="001C75F2" w:rsidRDefault="00864661">
            <w:pPr>
              <w:keepNext/>
              <w:keepLines/>
              <w:spacing w:line="240" w:lineRule="auto"/>
              <w:rPr>
                <w:sz w:val="20"/>
                <w:szCs w:val="20"/>
              </w:rPr>
            </w:pPr>
            <w:r>
              <w:rPr>
                <w:sz w:val="20"/>
                <w:szCs w:val="20"/>
              </w:rPr>
              <w:t>Witton Gilbert</w:t>
            </w:r>
          </w:p>
          <w:p w14:paraId="51C313BE" w14:textId="77777777" w:rsidR="001C75F2" w:rsidRDefault="00864661">
            <w:pPr>
              <w:keepNext/>
              <w:keepLines/>
              <w:spacing w:line="240" w:lineRule="auto"/>
              <w:rPr>
                <w:sz w:val="20"/>
                <w:szCs w:val="20"/>
              </w:rPr>
            </w:pPr>
            <w:r>
              <w:rPr>
                <w:sz w:val="20"/>
                <w:szCs w:val="20"/>
              </w:rPr>
              <w:t>DH7 6RW</w:t>
            </w:r>
          </w:p>
          <w:p w14:paraId="43D93CB6" w14:textId="77777777" w:rsidR="001C75F2" w:rsidRDefault="00864661">
            <w:pPr>
              <w:keepNext/>
              <w:keepLines/>
              <w:spacing w:line="240" w:lineRule="auto"/>
              <w:rPr>
                <w:b/>
                <w:sz w:val="20"/>
                <w:szCs w:val="20"/>
              </w:rPr>
            </w:pPr>
            <w:r>
              <w:rPr>
                <w:b/>
                <w:sz w:val="20"/>
                <w:szCs w:val="20"/>
              </w:rPr>
              <w:t>For:</w:t>
            </w:r>
          </w:p>
          <w:p w14:paraId="7FFAE00A" w14:textId="77777777" w:rsidR="001C75F2" w:rsidRDefault="00864661">
            <w:pPr>
              <w:keepNext/>
              <w:keepLines/>
              <w:spacing w:line="240" w:lineRule="auto"/>
              <w:rPr>
                <w:sz w:val="20"/>
                <w:szCs w:val="20"/>
              </w:rPr>
            </w:pPr>
            <w:r>
              <w:rPr>
                <w:sz w:val="20"/>
                <w:szCs w:val="20"/>
              </w:rPr>
              <w:t xml:space="preserve">Mr Peter </w:t>
            </w:r>
            <w:proofErr w:type="spellStart"/>
            <w:r>
              <w:rPr>
                <w:sz w:val="20"/>
                <w:szCs w:val="20"/>
              </w:rPr>
              <w:t>Shotton</w:t>
            </w:r>
            <w:proofErr w:type="spellEnd"/>
          </w:p>
          <w:p w14:paraId="5671DC3D" w14:textId="77777777" w:rsidR="001C75F2" w:rsidRDefault="00864661">
            <w:pPr>
              <w:keepNext/>
              <w:keepLines/>
              <w:spacing w:line="240" w:lineRule="auto"/>
              <w:rPr>
                <w:sz w:val="20"/>
                <w:szCs w:val="20"/>
              </w:rPr>
            </w:pPr>
            <w:r>
              <w:rPr>
                <w:sz w:val="20"/>
                <w:szCs w:val="20"/>
              </w:rPr>
              <w:t>Hunters Lodge</w:t>
            </w:r>
          </w:p>
          <w:p w14:paraId="691AECB2" w14:textId="77777777" w:rsidR="001C75F2" w:rsidRDefault="00864661">
            <w:pPr>
              <w:keepNext/>
              <w:keepLines/>
              <w:spacing w:line="240" w:lineRule="auto"/>
              <w:rPr>
                <w:sz w:val="20"/>
                <w:szCs w:val="20"/>
              </w:rPr>
            </w:pPr>
            <w:r>
              <w:rPr>
                <w:sz w:val="20"/>
                <w:szCs w:val="20"/>
              </w:rPr>
              <w:t>Galloping Green Road</w:t>
            </w:r>
          </w:p>
          <w:p w14:paraId="48F74F04" w14:textId="77777777" w:rsidR="001C75F2" w:rsidRDefault="00864661">
            <w:pPr>
              <w:keepNext/>
              <w:keepLines/>
              <w:spacing w:line="240" w:lineRule="auto"/>
              <w:rPr>
                <w:sz w:val="20"/>
                <w:szCs w:val="20"/>
              </w:rPr>
            </w:pPr>
            <w:proofErr w:type="spellStart"/>
            <w:r>
              <w:rPr>
                <w:sz w:val="20"/>
                <w:szCs w:val="20"/>
              </w:rPr>
              <w:t>Eighton</w:t>
            </w:r>
            <w:proofErr w:type="spellEnd"/>
            <w:r>
              <w:rPr>
                <w:sz w:val="20"/>
                <w:szCs w:val="20"/>
              </w:rPr>
              <w:t xml:space="preserve"> Banks</w:t>
            </w:r>
          </w:p>
          <w:p w14:paraId="529F2AF0" w14:textId="77777777" w:rsidR="001C75F2" w:rsidRDefault="00864661">
            <w:pPr>
              <w:keepNext/>
              <w:keepLines/>
              <w:spacing w:line="240" w:lineRule="auto"/>
              <w:rPr>
                <w:sz w:val="20"/>
                <w:szCs w:val="20"/>
              </w:rPr>
            </w:pPr>
            <w:r>
              <w:rPr>
                <w:sz w:val="20"/>
                <w:szCs w:val="20"/>
              </w:rPr>
              <w:t>Gateshead</w:t>
            </w:r>
          </w:p>
          <w:p w14:paraId="3F3F14E6" w14:textId="77777777" w:rsidR="001C75F2" w:rsidRDefault="00864661">
            <w:pPr>
              <w:keepNext/>
              <w:keepLines/>
              <w:spacing w:line="240" w:lineRule="auto"/>
              <w:rPr>
                <w:sz w:val="20"/>
                <w:szCs w:val="20"/>
              </w:rPr>
            </w:pPr>
            <w:r>
              <w:rPr>
                <w:sz w:val="20"/>
                <w:szCs w:val="20"/>
              </w:rPr>
              <w:t>NE9 7XD</w:t>
            </w:r>
          </w:p>
          <w:p w14:paraId="7211A1FB" w14:textId="77777777" w:rsidR="001C75F2" w:rsidRDefault="001C75F2">
            <w:pPr>
              <w:keepNext/>
              <w:keepLines/>
              <w:spacing w:line="240" w:lineRule="auto"/>
              <w:rPr>
                <w:sz w:val="20"/>
                <w:szCs w:val="20"/>
              </w:rPr>
            </w:pPr>
          </w:p>
        </w:tc>
        <w:tc>
          <w:tcPr>
            <w:tcW w:w="2130" w:type="dxa"/>
            <w:shd w:val="clear" w:color="auto" w:fill="auto"/>
            <w:tcMar>
              <w:top w:w="0" w:type="dxa"/>
              <w:left w:w="108" w:type="dxa"/>
              <w:bottom w:w="0" w:type="dxa"/>
              <w:right w:w="108" w:type="dxa"/>
            </w:tcMar>
          </w:tcPr>
          <w:p w14:paraId="297FFFA3" w14:textId="77777777" w:rsidR="001C75F2" w:rsidRDefault="00864661">
            <w:pPr>
              <w:keepNext/>
              <w:keepLines/>
              <w:spacing w:line="240" w:lineRule="auto"/>
              <w:rPr>
                <w:b/>
                <w:sz w:val="20"/>
                <w:szCs w:val="20"/>
              </w:rPr>
            </w:pPr>
            <w:r>
              <w:rPr>
                <w:b/>
                <w:sz w:val="20"/>
                <w:szCs w:val="20"/>
              </w:rPr>
              <w:t>Grant</w:t>
            </w:r>
          </w:p>
        </w:tc>
      </w:tr>
    </w:tbl>
    <w:p w14:paraId="55957061" w14:textId="77777777" w:rsidR="001C75F2" w:rsidRDefault="001C75F2">
      <w:pPr>
        <w:spacing w:line="240" w:lineRule="auto"/>
        <w:rPr>
          <w:sz w:val="24"/>
          <w:szCs w:val="24"/>
        </w:rPr>
      </w:pPr>
    </w:p>
    <w:p w14:paraId="610512ED" w14:textId="77777777" w:rsidR="001C75F2" w:rsidRDefault="001C75F2">
      <w:pPr>
        <w:spacing w:line="240" w:lineRule="auto"/>
        <w:rPr>
          <w:b/>
          <w:sz w:val="20"/>
          <w:szCs w:val="20"/>
        </w:rPr>
      </w:pPr>
    </w:p>
    <w:tbl>
      <w:tblPr>
        <w:tblStyle w:val="a1"/>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000"/>
        <w:gridCol w:w="2625"/>
        <w:gridCol w:w="2145"/>
      </w:tblGrid>
      <w:tr w:rsidR="001C75F2" w14:paraId="27DCC386" w14:textId="77777777">
        <w:tc>
          <w:tcPr>
            <w:tcW w:w="1845" w:type="dxa"/>
            <w:shd w:val="clear" w:color="auto" w:fill="auto"/>
            <w:tcMar>
              <w:top w:w="0" w:type="dxa"/>
              <w:left w:w="108" w:type="dxa"/>
              <w:bottom w:w="0" w:type="dxa"/>
              <w:right w:w="108" w:type="dxa"/>
            </w:tcMar>
          </w:tcPr>
          <w:p w14:paraId="1AB3F833" w14:textId="77777777" w:rsidR="001C75F2" w:rsidRDefault="001C75F2">
            <w:pPr>
              <w:keepNext/>
              <w:keepLines/>
              <w:spacing w:line="240" w:lineRule="auto"/>
              <w:rPr>
                <w:b/>
                <w:sz w:val="20"/>
                <w:szCs w:val="20"/>
              </w:rPr>
            </w:pPr>
          </w:p>
          <w:p w14:paraId="054577CD" w14:textId="77777777" w:rsidR="001C75F2" w:rsidRDefault="00864661">
            <w:pPr>
              <w:keepNext/>
              <w:keepLines/>
              <w:spacing w:line="240" w:lineRule="auto"/>
              <w:rPr>
                <w:sz w:val="20"/>
                <w:szCs w:val="20"/>
              </w:rPr>
            </w:pPr>
            <w:r>
              <w:rPr>
                <w:sz w:val="20"/>
                <w:szCs w:val="20"/>
              </w:rPr>
              <w:t>DC/22/00022/HHA</w:t>
            </w:r>
          </w:p>
          <w:p w14:paraId="55119A96" w14:textId="77777777" w:rsidR="001C75F2" w:rsidRDefault="001C75F2">
            <w:pPr>
              <w:keepNext/>
              <w:keepLines/>
              <w:spacing w:line="240" w:lineRule="auto"/>
              <w:rPr>
                <w:sz w:val="20"/>
                <w:szCs w:val="20"/>
              </w:rPr>
            </w:pPr>
          </w:p>
          <w:p w14:paraId="1F643F4A" w14:textId="77777777" w:rsidR="001C75F2" w:rsidRDefault="00864661">
            <w:pPr>
              <w:keepNext/>
              <w:keepLines/>
              <w:spacing w:line="240" w:lineRule="auto"/>
              <w:rPr>
                <w:b/>
                <w:sz w:val="20"/>
                <w:szCs w:val="20"/>
              </w:rPr>
            </w:pPr>
            <w:r>
              <w:rPr>
                <w:b/>
                <w:sz w:val="20"/>
                <w:szCs w:val="20"/>
              </w:rPr>
              <w:t>Householder Application</w:t>
            </w:r>
          </w:p>
        </w:tc>
        <w:tc>
          <w:tcPr>
            <w:tcW w:w="3000" w:type="dxa"/>
            <w:shd w:val="clear" w:color="auto" w:fill="auto"/>
            <w:tcMar>
              <w:top w:w="0" w:type="dxa"/>
              <w:left w:w="108" w:type="dxa"/>
              <w:bottom w:w="0" w:type="dxa"/>
              <w:right w:w="108" w:type="dxa"/>
            </w:tcMar>
          </w:tcPr>
          <w:p w14:paraId="63DCC8B5" w14:textId="77777777" w:rsidR="001C75F2" w:rsidRDefault="00864661">
            <w:pPr>
              <w:keepNext/>
              <w:keepLines/>
              <w:spacing w:line="240" w:lineRule="auto"/>
              <w:rPr>
                <w:sz w:val="20"/>
                <w:szCs w:val="20"/>
              </w:rPr>
            </w:pPr>
            <w:r>
              <w:rPr>
                <w:sz w:val="20"/>
                <w:szCs w:val="20"/>
              </w:rPr>
              <w:t>Single storey side extension</w:t>
            </w:r>
          </w:p>
          <w:p w14:paraId="280CA4E4" w14:textId="77777777" w:rsidR="001C75F2" w:rsidRDefault="00864661">
            <w:pPr>
              <w:keepNext/>
              <w:keepLines/>
              <w:spacing w:line="240" w:lineRule="auto"/>
              <w:rPr>
                <w:b/>
                <w:sz w:val="20"/>
                <w:szCs w:val="20"/>
              </w:rPr>
            </w:pPr>
            <w:r>
              <w:rPr>
                <w:b/>
                <w:sz w:val="20"/>
                <w:szCs w:val="20"/>
              </w:rPr>
              <w:t>AT:</w:t>
            </w:r>
          </w:p>
          <w:p w14:paraId="081E9034" w14:textId="77777777" w:rsidR="001C75F2" w:rsidRDefault="00864661">
            <w:pPr>
              <w:keepNext/>
              <w:keepLines/>
              <w:spacing w:line="240" w:lineRule="auto"/>
              <w:rPr>
                <w:sz w:val="20"/>
                <w:szCs w:val="20"/>
              </w:rPr>
            </w:pPr>
            <w:r>
              <w:rPr>
                <w:sz w:val="20"/>
                <w:szCs w:val="20"/>
              </w:rPr>
              <w:t>20 North Dene,</w:t>
            </w:r>
          </w:p>
          <w:p w14:paraId="178ED869" w14:textId="77777777" w:rsidR="001C75F2" w:rsidRDefault="00864661">
            <w:pPr>
              <w:keepNext/>
              <w:keepLines/>
              <w:spacing w:line="240" w:lineRule="auto"/>
              <w:rPr>
                <w:sz w:val="20"/>
                <w:szCs w:val="20"/>
              </w:rPr>
            </w:pPr>
            <w:proofErr w:type="spellStart"/>
            <w:r>
              <w:rPr>
                <w:sz w:val="20"/>
                <w:szCs w:val="20"/>
              </w:rPr>
              <w:t>Northside</w:t>
            </w:r>
            <w:proofErr w:type="spellEnd"/>
          </w:p>
          <w:p w14:paraId="5E10EC7D" w14:textId="77777777" w:rsidR="001C75F2" w:rsidRDefault="00864661">
            <w:pPr>
              <w:keepNext/>
              <w:keepLines/>
              <w:spacing w:line="240" w:lineRule="auto"/>
              <w:rPr>
                <w:sz w:val="20"/>
                <w:szCs w:val="20"/>
              </w:rPr>
            </w:pPr>
            <w:r>
              <w:rPr>
                <w:sz w:val="20"/>
                <w:szCs w:val="20"/>
              </w:rPr>
              <w:t>Birtley</w:t>
            </w:r>
          </w:p>
          <w:p w14:paraId="4A4D6807" w14:textId="77777777" w:rsidR="001C75F2" w:rsidRDefault="00864661">
            <w:pPr>
              <w:keepNext/>
              <w:keepLines/>
              <w:spacing w:line="240" w:lineRule="auto"/>
              <w:rPr>
                <w:sz w:val="20"/>
                <w:szCs w:val="20"/>
              </w:rPr>
            </w:pPr>
            <w:r>
              <w:rPr>
                <w:sz w:val="20"/>
                <w:szCs w:val="20"/>
              </w:rPr>
              <w:t>DH3 1QB</w:t>
            </w:r>
          </w:p>
        </w:tc>
        <w:tc>
          <w:tcPr>
            <w:tcW w:w="2625" w:type="dxa"/>
            <w:shd w:val="clear" w:color="auto" w:fill="auto"/>
            <w:tcMar>
              <w:top w:w="0" w:type="dxa"/>
              <w:left w:w="108" w:type="dxa"/>
              <w:bottom w:w="0" w:type="dxa"/>
              <w:right w:w="108" w:type="dxa"/>
            </w:tcMar>
          </w:tcPr>
          <w:p w14:paraId="169CAE9C" w14:textId="77777777" w:rsidR="001C75F2" w:rsidRDefault="00864661">
            <w:pPr>
              <w:keepNext/>
              <w:keepLines/>
              <w:spacing w:line="240" w:lineRule="auto"/>
              <w:rPr>
                <w:sz w:val="20"/>
                <w:szCs w:val="20"/>
              </w:rPr>
            </w:pPr>
            <w:r>
              <w:rPr>
                <w:sz w:val="20"/>
                <w:szCs w:val="20"/>
              </w:rPr>
              <w:t>Mr Allan Connolly</w:t>
            </w:r>
          </w:p>
          <w:p w14:paraId="13E356E3" w14:textId="77777777" w:rsidR="001C75F2" w:rsidRDefault="00864661">
            <w:pPr>
              <w:keepNext/>
              <w:keepLines/>
              <w:spacing w:line="240" w:lineRule="auto"/>
              <w:rPr>
                <w:sz w:val="20"/>
                <w:szCs w:val="20"/>
              </w:rPr>
            </w:pPr>
            <w:r>
              <w:rPr>
                <w:sz w:val="20"/>
                <w:szCs w:val="20"/>
              </w:rPr>
              <w:t xml:space="preserve">4. </w:t>
            </w:r>
            <w:proofErr w:type="spellStart"/>
            <w:r>
              <w:rPr>
                <w:sz w:val="20"/>
                <w:szCs w:val="20"/>
              </w:rPr>
              <w:t>bainbridge</w:t>
            </w:r>
            <w:proofErr w:type="spellEnd"/>
            <w:r>
              <w:rPr>
                <w:sz w:val="20"/>
                <w:szCs w:val="20"/>
              </w:rPr>
              <w:t xml:space="preserve"> </w:t>
            </w:r>
            <w:proofErr w:type="spellStart"/>
            <w:proofErr w:type="gramStart"/>
            <w:r>
              <w:rPr>
                <w:sz w:val="20"/>
                <w:szCs w:val="20"/>
              </w:rPr>
              <w:t>holme.road</w:t>
            </w:r>
            <w:proofErr w:type="spellEnd"/>
            <w:proofErr w:type="gramEnd"/>
          </w:p>
          <w:p w14:paraId="13890F7F" w14:textId="77777777" w:rsidR="001C75F2" w:rsidRDefault="00864661">
            <w:pPr>
              <w:keepNext/>
              <w:keepLines/>
              <w:spacing w:line="240" w:lineRule="auto"/>
              <w:rPr>
                <w:sz w:val="20"/>
                <w:szCs w:val="20"/>
              </w:rPr>
            </w:pPr>
            <w:proofErr w:type="spellStart"/>
            <w:r>
              <w:rPr>
                <w:sz w:val="20"/>
                <w:szCs w:val="20"/>
              </w:rPr>
              <w:t>tunstall</w:t>
            </w:r>
            <w:proofErr w:type="spellEnd"/>
          </w:p>
          <w:p w14:paraId="0C242420" w14:textId="77777777" w:rsidR="001C75F2" w:rsidRDefault="00864661">
            <w:pPr>
              <w:keepNext/>
              <w:keepLines/>
              <w:spacing w:line="240" w:lineRule="auto"/>
              <w:rPr>
                <w:sz w:val="20"/>
                <w:szCs w:val="20"/>
              </w:rPr>
            </w:pPr>
            <w:proofErr w:type="spellStart"/>
            <w:r>
              <w:rPr>
                <w:sz w:val="20"/>
                <w:szCs w:val="20"/>
              </w:rPr>
              <w:t>sunderland</w:t>
            </w:r>
            <w:proofErr w:type="spellEnd"/>
          </w:p>
          <w:p w14:paraId="618AA0D0" w14:textId="77777777" w:rsidR="001C75F2" w:rsidRDefault="00864661">
            <w:pPr>
              <w:keepNext/>
              <w:keepLines/>
              <w:spacing w:line="240" w:lineRule="auto"/>
              <w:rPr>
                <w:sz w:val="20"/>
                <w:szCs w:val="20"/>
              </w:rPr>
            </w:pPr>
            <w:r>
              <w:rPr>
                <w:sz w:val="20"/>
                <w:szCs w:val="20"/>
              </w:rPr>
              <w:t>SR3 1YW</w:t>
            </w:r>
          </w:p>
          <w:p w14:paraId="1E482674" w14:textId="77777777" w:rsidR="001C75F2" w:rsidRDefault="00864661">
            <w:pPr>
              <w:keepNext/>
              <w:keepLines/>
              <w:spacing w:line="240" w:lineRule="auto"/>
              <w:rPr>
                <w:b/>
                <w:sz w:val="20"/>
                <w:szCs w:val="20"/>
              </w:rPr>
            </w:pPr>
            <w:r>
              <w:rPr>
                <w:b/>
                <w:sz w:val="20"/>
                <w:szCs w:val="20"/>
              </w:rPr>
              <w:t>For:</w:t>
            </w:r>
          </w:p>
          <w:p w14:paraId="50F7F047" w14:textId="77777777" w:rsidR="001C75F2" w:rsidRDefault="00864661">
            <w:pPr>
              <w:keepNext/>
              <w:keepLines/>
              <w:spacing w:line="240" w:lineRule="auto"/>
              <w:rPr>
                <w:sz w:val="20"/>
                <w:szCs w:val="20"/>
              </w:rPr>
            </w:pPr>
            <w:r>
              <w:rPr>
                <w:sz w:val="20"/>
                <w:szCs w:val="20"/>
              </w:rPr>
              <w:t>Mr Keith Irwin</w:t>
            </w:r>
          </w:p>
          <w:p w14:paraId="52C9C037" w14:textId="77777777" w:rsidR="001C75F2" w:rsidRDefault="00864661">
            <w:pPr>
              <w:keepNext/>
              <w:keepLines/>
              <w:spacing w:line="240" w:lineRule="auto"/>
              <w:rPr>
                <w:sz w:val="20"/>
                <w:szCs w:val="20"/>
              </w:rPr>
            </w:pPr>
            <w:r>
              <w:rPr>
                <w:sz w:val="20"/>
                <w:szCs w:val="20"/>
              </w:rPr>
              <w:t>20 North Dene</w:t>
            </w:r>
          </w:p>
          <w:p w14:paraId="20DFD174" w14:textId="77777777" w:rsidR="001C75F2" w:rsidRDefault="00864661">
            <w:pPr>
              <w:keepNext/>
              <w:keepLines/>
              <w:spacing w:line="240" w:lineRule="auto"/>
              <w:rPr>
                <w:sz w:val="20"/>
                <w:szCs w:val="20"/>
              </w:rPr>
            </w:pPr>
            <w:proofErr w:type="spellStart"/>
            <w:r>
              <w:rPr>
                <w:sz w:val="20"/>
                <w:szCs w:val="20"/>
              </w:rPr>
              <w:t>Northside</w:t>
            </w:r>
            <w:proofErr w:type="spellEnd"/>
          </w:p>
          <w:p w14:paraId="45730FF4" w14:textId="77777777" w:rsidR="001C75F2" w:rsidRDefault="00864661">
            <w:pPr>
              <w:keepNext/>
              <w:keepLines/>
              <w:spacing w:line="240" w:lineRule="auto"/>
              <w:rPr>
                <w:sz w:val="20"/>
                <w:szCs w:val="20"/>
              </w:rPr>
            </w:pPr>
            <w:r>
              <w:rPr>
                <w:sz w:val="20"/>
                <w:szCs w:val="20"/>
              </w:rPr>
              <w:t>Birtley</w:t>
            </w:r>
          </w:p>
          <w:p w14:paraId="6A37E20C" w14:textId="77777777" w:rsidR="001C75F2" w:rsidRDefault="00864661">
            <w:pPr>
              <w:keepNext/>
              <w:keepLines/>
              <w:spacing w:line="240" w:lineRule="auto"/>
              <w:rPr>
                <w:sz w:val="20"/>
                <w:szCs w:val="20"/>
              </w:rPr>
            </w:pPr>
            <w:r>
              <w:rPr>
                <w:sz w:val="20"/>
                <w:szCs w:val="20"/>
              </w:rPr>
              <w:t>DH3 1QB</w:t>
            </w:r>
          </w:p>
          <w:p w14:paraId="7CE7E177" w14:textId="77777777" w:rsidR="001C75F2" w:rsidRDefault="001C75F2">
            <w:pPr>
              <w:keepNext/>
              <w:keepLines/>
              <w:spacing w:line="240" w:lineRule="auto"/>
              <w:rPr>
                <w:sz w:val="20"/>
                <w:szCs w:val="20"/>
              </w:rPr>
            </w:pPr>
          </w:p>
        </w:tc>
        <w:tc>
          <w:tcPr>
            <w:tcW w:w="2145" w:type="dxa"/>
            <w:shd w:val="clear" w:color="auto" w:fill="auto"/>
            <w:tcMar>
              <w:top w:w="0" w:type="dxa"/>
              <w:left w:w="108" w:type="dxa"/>
              <w:bottom w:w="0" w:type="dxa"/>
              <w:right w:w="108" w:type="dxa"/>
            </w:tcMar>
          </w:tcPr>
          <w:p w14:paraId="66C17CC7" w14:textId="77777777" w:rsidR="001C75F2" w:rsidRDefault="00864661">
            <w:pPr>
              <w:keepNext/>
              <w:keepLines/>
              <w:spacing w:line="240" w:lineRule="auto"/>
              <w:rPr>
                <w:b/>
                <w:sz w:val="20"/>
                <w:szCs w:val="20"/>
              </w:rPr>
            </w:pPr>
            <w:r>
              <w:rPr>
                <w:b/>
                <w:sz w:val="20"/>
                <w:szCs w:val="20"/>
              </w:rPr>
              <w:t>Grant</w:t>
            </w:r>
          </w:p>
        </w:tc>
      </w:tr>
    </w:tbl>
    <w:p w14:paraId="5B45AE5D" w14:textId="77777777" w:rsidR="001C75F2" w:rsidRDefault="001C75F2">
      <w:pPr>
        <w:spacing w:line="240" w:lineRule="auto"/>
        <w:rPr>
          <w:b/>
          <w:sz w:val="20"/>
          <w:szCs w:val="20"/>
        </w:rPr>
      </w:pPr>
    </w:p>
    <w:tbl>
      <w:tblPr>
        <w:tblStyle w:val="a2"/>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000"/>
        <w:gridCol w:w="2625"/>
        <w:gridCol w:w="2160"/>
      </w:tblGrid>
      <w:tr w:rsidR="001C75F2" w14:paraId="55019113" w14:textId="77777777">
        <w:tc>
          <w:tcPr>
            <w:tcW w:w="1845" w:type="dxa"/>
            <w:shd w:val="clear" w:color="auto" w:fill="auto"/>
            <w:tcMar>
              <w:top w:w="0" w:type="dxa"/>
              <w:left w:w="108" w:type="dxa"/>
              <w:bottom w:w="0" w:type="dxa"/>
              <w:right w:w="108" w:type="dxa"/>
            </w:tcMar>
          </w:tcPr>
          <w:p w14:paraId="1B3F18F4" w14:textId="77777777" w:rsidR="001C75F2" w:rsidRDefault="001C75F2">
            <w:pPr>
              <w:keepNext/>
              <w:keepLines/>
              <w:spacing w:line="240" w:lineRule="auto"/>
              <w:rPr>
                <w:b/>
                <w:sz w:val="20"/>
                <w:szCs w:val="20"/>
              </w:rPr>
            </w:pPr>
          </w:p>
          <w:p w14:paraId="5EAD0315" w14:textId="77777777" w:rsidR="001C75F2" w:rsidRDefault="00864661">
            <w:pPr>
              <w:keepNext/>
              <w:keepLines/>
              <w:spacing w:line="240" w:lineRule="auto"/>
              <w:rPr>
                <w:sz w:val="20"/>
                <w:szCs w:val="20"/>
              </w:rPr>
            </w:pPr>
            <w:r>
              <w:rPr>
                <w:sz w:val="20"/>
                <w:szCs w:val="20"/>
              </w:rPr>
              <w:t>DC/22/00064/TPO</w:t>
            </w:r>
          </w:p>
          <w:p w14:paraId="2E5C308B" w14:textId="77777777" w:rsidR="001C75F2" w:rsidRDefault="001C75F2">
            <w:pPr>
              <w:keepNext/>
              <w:keepLines/>
              <w:spacing w:line="240" w:lineRule="auto"/>
              <w:rPr>
                <w:sz w:val="20"/>
                <w:szCs w:val="20"/>
              </w:rPr>
            </w:pPr>
          </w:p>
          <w:p w14:paraId="21BF1E43" w14:textId="77777777" w:rsidR="001C75F2" w:rsidRDefault="00864661">
            <w:pPr>
              <w:keepNext/>
              <w:keepLines/>
              <w:spacing w:line="240" w:lineRule="auto"/>
              <w:rPr>
                <w:b/>
                <w:sz w:val="20"/>
                <w:szCs w:val="20"/>
              </w:rPr>
            </w:pPr>
            <w:r>
              <w:rPr>
                <w:b/>
                <w:sz w:val="20"/>
                <w:szCs w:val="20"/>
              </w:rPr>
              <w:t>Tree Preservation Order Application</w:t>
            </w:r>
          </w:p>
        </w:tc>
        <w:tc>
          <w:tcPr>
            <w:tcW w:w="3000" w:type="dxa"/>
            <w:shd w:val="clear" w:color="auto" w:fill="auto"/>
            <w:tcMar>
              <w:top w:w="0" w:type="dxa"/>
              <w:left w:w="108" w:type="dxa"/>
              <w:bottom w:w="0" w:type="dxa"/>
              <w:right w:w="108" w:type="dxa"/>
            </w:tcMar>
          </w:tcPr>
          <w:p w14:paraId="3BF8BB0B" w14:textId="77777777" w:rsidR="001C75F2" w:rsidRDefault="00864661">
            <w:pPr>
              <w:keepNext/>
              <w:keepLines/>
              <w:spacing w:line="240" w:lineRule="auto"/>
              <w:rPr>
                <w:sz w:val="20"/>
                <w:szCs w:val="20"/>
              </w:rPr>
            </w:pPr>
            <w:r>
              <w:rPr>
                <w:sz w:val="20"/>
                <w:szCs w:val="20"/>
              </w:rPr>
              <w:t xml:space="preserve">Works to tree(s) in garden of </w:t>
            </w:r>
            <w:proofErr w:type="spellStart"/>
            <w:r>
              <w:rPr>
                <w:sz w:val="20"/>
                <w:szCs w:val="20"/>
              </w:rPr>
              <w:t>Favells</w:t>
            </w:r>
            <w:proofErr w:type="spellEnd"/>
            <w:r>
              <w:rPr>
                <w:sz w:val="20"/>
                <w:szCs w:val="20"/>
              </w:rPr>
              <w:t xml:space="preserve"> Gate Galloping Green Road.</w:t>
            </w:r>
          </w:p>
          <w:p w14:paraId="502C7282" w14:textId="77777777" w:rsidR="001C75F2" w:rsidRDefault="00864661">
            <w:pPr>
              <w:keepNext/>
              <w:keepLines/>
              <w:spacing w:line="240" w:lineRule="auto"/>
              <w:rPr>
                <w:b/>
                <w:sz w:val="20"/>
                <w:szCs w:val="20"/>
              </w:rPr>
            </w:pPr>
            <w:r>
              <w:rPr>
                <w:b/>
                <w:sz w:val="20"/>
                <w:szCs w:val="20"/>
              </w:rPr>
              <w:t>AT:</w:t>
            </w:r>
          </w:p>
          <w:p w14:paraId="5431B313" w14:textId="77777777" w:rsidR="001C75F2" w:rsidRDefault="00864661">
            <w:pPr>
              <w:keepNext/>
              <w:keepLines/>
              <w:spacing w:line="240" w:lineRule="auto"/>
              <w:rPr>
                <w:sz w:val="20"/>
                <w:szCs w:val="20"/>
              </w:rPr>
            </w:pPr>
            <w:proofErr w:type="spellStart"/>
            <w:r>
              <w:rPr>
                <w:sz w:val="20"/>
                <w:szCs w:val="20"/>
              </w:rPr>
              <w:t>Favells</w:t>
            </w:r>
            <w:proofErr w:type="spellEnd"/>
            <w:r>
              <w:rPr>
                <w:sz w:val="20"/>
                <w:szCs w:val="20"/>
              </w:rPr>
              <w:t xml:space="preserve"> </w:t>
            </w:r>
            <w:proofErr w:type="gramStart"/>
            <w:r>
              <w:rPr>
                <w:sz w:val="20"/>
                <w:szCs w:val="20"/>
              </w:rPr>
              <w:t>Gate ,</w:t>
            </w:r>
            <w:proofErr w:type="gramEnd"/>
          </w:p>
          <w:p w14:paraId="11AFD58B" w14:textId="77777777" w:rsidR="001C75F2" w:rsidRDefault="00864661">
            <w:pPr>
              <w:keepNext/>
              <w:keepLines/>
              <w:spacing w:line="240" w:lineRule="auto"/>
              <w:rPr>
                <w:sz w:val="20"/>
                <w:szCs w:val="20"/>
              </w:rPr>
            </w:pPr>
            <w:r>
              <w:rPr>
                <w:sz w:val="20"/>
                <w:szCs w:val="20"/>
              </w:rPr>
              <w:t>Galloping Green Road</w:t>
            </w:r>
          </w:p>
          <w:p w14:paraId="219FEFB8" w14:textId="77777777" w:rsidR="001C75F2" w:rsidRDefault="00864661">
            <w:pPr>
              <w:keepNext/>
              <w:keepLines/>
              <w:spacing w:line="240" w:lineRule="auto"/>
              <w:rPr>
                <w:sz w:val="20"/>
                <w:szCs w:val="20"/>
              </w:rPr>
            </w:pPr>
            <w:proofErr w:type="spellStart"/>
            <w:r>
              <w:rPr>
                <w:sz w:val="20"/>
                <w:szCs w:val="20"/>
              </w:rPr>
              <w:t>Eighton</w:t>
            </w:r>
            <w:proofErr w:type="spellEnd"/>
            <w:r>
              <w:rPr>
                <w:sz w:val="20"/>
                <w:szCs w:val="20"/>
              </w:rPr>
              <w:t xml:space="preserve"> Banks</w:t>
            </w:r>
          </w:p>
          <w:p w14:paraId="0FBC1E7E" w14:textId="77777777" w:rsidR="001C75F2" w:rsidRDefault="00864661">
            <w:pPr>
              <w:keepNext/>
              <w:keepLines/>
              <w:spacing w:line="240" w:lineRule="auto"/>
              <w:rPr>
                <w:sz w:val="20"/>
                <w:szCs w:val="20"/>
              </w:rPr>
            </w:pPr>
            <w:r>
              <w:rPr>
                <w:sz w:val="20"/>
                <w:szCs w:val="20"/>
              </w:rPr>
              <w:t>Gateshead</w:t>
            </w:r>
          </w:p>
        </w:tc>
        <w:tc>
          <w:tcPr>
            <w:tcW w:w="2625" w:type="dxa"/>
            <w:shd w:val="clear" w:color="auto" w:fill="auto"/>
            <w:tcMar>
              <w:top w:w="0" w:type="dxa"/>
              <w:left w:w="108" w:type="dxa"/>
              <w:bottom w:w="0" w:type="dxa"/>
              <w:right w:w="108" w:type="dxa"/>
            </w:tcMar>
          </w:tcPr>
          <w:p w14:paraId="3EEA878A" w14:textId="77777777" w:rsidR="001C75F2" w:rsidRDefault="00864661">
            <w:pPr>
              <w:keepNext/>
              <w:keepLines/>
              <w:spacing w:line="240" w:lineRule="auto"/>
              <w:rPr>
                <w:sz w:val="20"/>
                <w:szCs w:val="20"/>
              </w:rPr>
            </w:pPr>
            <w:r>
              <w:rPr>
                <w:sz w:val="20"/>
                <w:szCs w:val="20"/>
              </w:rPr>
              <w:t>Mr Stephen Keene</w:t>
            </w:r>
          </w:p>
          <w:p w14:paraId="465E82B6" w14:textId="77777777" w:rsidR="001C75F2" w:rsidRDefault="00864661">
            <w:pPr>
              <w:keepNext/>
              <w:keepLines/>
              <w:spacing w:line="240" w:lineRule="auto"/>
              <w:rPr>
                <w:sz w:val="20"/>
                <w:szCs w:val="20"/>
              </w:rPr>
            </w:pPr>
            <w:r>
              <w:rPr>
                <w:sz w:val="20"/>
                <w:szCs w:val="20"/>
              </w:rPr>
              <w:t>Unit 3</w:t>
            </w:r>
          </w:p>
          <w:p w14:paraId="32C96832" w14:textId="77777777" w:rsidR="001C75F2" w:rsidRDefault="00864661">
            <w:pPr>
              <w:keepNext/>
              <w:keepLines/>
              <w:spacing w:line="240" w:lineRule="auto"/>
              <w:rPr>
                <w:sz w:val="20"/>
                <w:szCs w:val="20"/>
              </w:rPr>
            </w:pPr>
            <w:r>
              <w:rPr>
                <w:sz w:val="20"/>
                <w:szCs w:val="20"/>
              </w:rPr>
              <w:t>Langley Park Industrial Estate</w:t>
            </w:r>
          </w:p>
          <w:p w14:paraId="73AF051A" w14:textId="77777777" w:rsidR="001C75F2" w:rsidRDefault="00864661">
            <w:pPr>
              <w:keepNext/>
              <w:keepLines/>
              <w:spacing w:line="240" w:lineRule="auto"/>
              <w:rPr>
                <w:sz w:val="20"/>
                <w:szCs w:val="20"/>
              </w:rPr>
            </w:pPr>
            <w:r>
              <w:rPr>
                <w:sz w:val="20"/>
                <w:szCs w:val="20"/>
              </w:rPr>
              <w:t>Witton Gilbert</w:t>
            </w:r>
          </w:p>
          <w:p w14:paraId="1C63A677" w14:textId="77777777" w:rsidR="001C75F2" w:rsidRDefault="00864661">
            <w:pPr>
              <w:keepNext/>
              <w:keepLines/>
              <w:spacing w:line="240" w:lineRule="auto"/>
              <w:rPr>
                <w:sz w:val="20"/>
                <w:szCs w:val="20"/>
              </w:rPr>
            </w:pPr>
            <w:r>
              <w:rPr>
                <w:sz w:val="20"/>
                <w:szCs w:val="20"/>
              </w:rPr>
              <w:t>DH7 6TX</w:t>
            </w:r>
          </w:p>
          <w:p w14:paraId="35F5EBFD" w14:textId="77777777" w:rsidR="001C75F2" w:rsidRDefault="00864661">
            <w:pPr>
              <w:keepNext/>
              <w:keepLines/>
              <w:spacing w:line="240" w:lineRule="auto"/>
              <w:rPr>
                <w:sz w:val="20"/>
                <w:szCs w:val="20"/>
              </w:rPr>
            </w:pPr>
            <w:r>
              <w:rPr>
                <w:sz w:val="20"/>
                <w:szCs w:val="20"/>
              </w:rPr>
              <w:t>United Kingdom</w:t>
            </w:r>
          </w:p>
          <w:p w14:paraId="366B0AB3" w14:textId="77777777" w:rsidR="001C75F2" w:rsidRDefault="00864661">
            <w:pPr>
              <w:keepNext/>
              <w:keepLines/>
              <w:spacing w:line="240" w:lineRule="auto"/>
              <w:rPr>
                <w:b/>
                <w:sz w:val="20"/>
                <w:szCs w:val="20"/>
              </w:rPr>
            </w:pPr>
            <w:r>
              <w:rPr>
                <w:b/>
                <w:sz w:val="20"/>
                <w:szCs w:val="20"/>
              </w:rPr>
              <w:t>For:</w:t>
            </w:r>
          </w:p>
          <w:p w14:paraId="43863AF0" w14:textId="77777777" w:rsidR="001C75F2" w:rsidRDefault="00864661">
            <w:pPr>
              <w:keepNext/>
              <w:keepLines/>
              <w:spacing w:line="240" w:lineRule="auto"/>
              <w:rPr>
                <w:sz w:val="20"/>
                <w:szCs w:val="20"/>
              </w:rPr>
            </w:pPr>
            <w:r>
              <w:rPr>
                <w:sz w:val="20"/>
                <w:szCs w:val="20"/>
              </w:rPr>
              <w:t>Mr &amp; Mrs Lawrence</w:t>
            </w:r>
          </w:p>
          <w:p w14:paraId="0F8FCEB9" w14:textId="77777777" w:rsidR="001C75F2" w:rsidRDefault="00864661">
            <w:pPr>
              <w:keepNext/>
              <w:keepLines/>
              <w:spacing w:line="240" w:lineRule="auto"/>
              <w:rPr>
                <w:sz w:val="20"/>
                <w:szCs w:val="20"/>
              </w:rPr>
            </w:pPr>
            <w:proofErr w:type="spellStart"/>
            <w:r>
              <w:rPr>
                <w:sz w:val="20"/>
                <w:szCs w:val="20"/>
              </w:rPr>
              <w:t>Favells</w:t>
            </w:r>
            <w:proofErr w:type="spellEnd"/>
            <w:r>
              <w:rPr>
                <w:sz w:val="20"/>
                <w:szCs w:val="20"/>
              </w:rPr>
              <w:t xml:space="preserve"> Gate, Galloping Green Road</w:t>
            </w:r>
          </w:p>
          <w:p w14:paraId="1AFA5844" w14:textId="77777777" w:rsidR="001C75F2" w:rsidRDefault="00864661">
            <w:pPr>
              <w:keepNext/>
              <w:keepLines/>
              <w:spacing w:line="240" w:lineRule="auto"/>
              <w:rPr>
                <w:sz w:val="20"/>
                <w:szCs w:val="20"/>
              </w:rPr>
            </w:pPr>
            <w:proofErr w:type="spellStart"/>
            <w:r>
              <w:rPr>
                <w:sz w:val="20"/>
                <w:szCs w:val="20"/>
              </w:rPr>
              <w:t>Eighton</w:t>
            </w:r>
            <w:proofErr w:type="spellEnd"/>
            <w:r>
              <w:rPr>
                <w:sz w:val="20"/>
                <w:szCs w:val="20"/>
              </w:rPr>
              <w:t xml:space="preserve"> Banks</w:t>
            </w:r>
          </w:p>
          <w:p w14:paraId="1118E001" w14:textId="77777777" w:rsidR="001C75F2" w:rsidRDefault="00864661">
            <w:pPr>
              <w:keepNext/>
              <w:keepLines/>
              <w:spacing w:line="240" w:lineRule="auto"/>
              <w:rPr>
                <w:sz w:val="20"/>
                <w:szCs w:val="20"/>
              </w:rPr>
            </w:pPr>
            <w:r>
              <w:rPr>
                <w:sz w:val="20"/>
                <w:szCs w:val="20"/>
              </w:rPr>
              <w:t>Gateshead</w:t>
            </w:r>
          </w:p>
          <w:p w14:paraId="02563BCB" w14:textId="77777777" w:rsidR="001C75F2" w:rsidRDefault="00864661">
            <w:pPr>
              <w:keepNext/>
              <w:keepLines/>
              <w:spacing w:line="240" w:lineRule="auto"/>
              <w:rPr>
                <w:sz w:val="20"/>
                <w:szCs w:val="20"/>
              </w:rPr>
            </w:pPr>
            <w:r>
              <w:rPr>
                <w:sz w:val="20"/>
                <w:szCs w:val="20"/>
              </w:rPr>
              <w:t>NE9 7XD</w:t>
            </w:r>
          </w:p>
          <w:p w14:paraId="41407B6A" w14:textId="77777777" w:rsidR="001C75F2" w:rsidRDefault="001C75F2">
            <w:pPr>
              <w:keepNext/>
              <w:keepLines/>
              <w:spacing w:line="240" w:lineRule="auto"/>
              <w:rPr>
                <w:sz w:val="20"/>
                <w:szCs w:val="20"/>
              </w:rPr>
            </w:pPr>
          </w:p>
        </w:tc>
        <w:tc>
          <w:tcPr>
            <w:tcW w:w="2160" w:type="dxa"/>
            <w:shd w:val="clear" w:color="auto" w:fill="auto"/>
            <w:tcMar>
              <w:top w:w="0" w:type="dxa"/>
              <w:left w:w="108" w:type="dxa"/>
              <w:bottom w:w="0" w:type="dxa"/>
              <w:right w:w="108" w:type="dxa"/>
            </w:tcMar>
          </w:tcPr>
          <w:p w14:paraId="61CB72D7" w14:textId="77777777" w:rsidR="001C75F2" w:rsidRDefault="00864661">
            <w:pPr>
              <w:keepNext/>
              <w:keepLines/>
              <w:spacing w:line="240" w:lineRule="auto"/>
              <w:rPr>
                <w:b/>
                <w:sz w:val="20"/>
                <w:szCs w:val="20"/>
              </w:rPr>
            </w:pPr>
            <w:r>
              <w:rPr>
                <w:b/>
                <w:sz w:val="20"/>
                <w:szCs w:val="20"/>
              </w:rPr>
              <w:t>Grant</w:t>
            </w:r>
          </w:p>
        </w:tc>
      </w:tr>
    </w:tbl>
    <w:p w14:paraId="3827601E" w14:textId="77777777" w:rsidR="001C75F2" w:rsidRDefault="001C75F2">
      <w:pPr>
        <w:spacing w:line="240" w:lineRule="auto"/>
        <w:rPr>
          <w:sz w:val="24"/>
          <w:szCs w:val="24"/>
        </w:rPr>
      </w:pPr>
    </w:p>
    <w:p w14:paraId="599F2D0C" w14:textId="77777777" w:rsidR="001C75F2" w:rsidRDefault="001C75F2">
      <w:pPr>
        <w:widowControl w:val="0"/>
        <w:pBdr>
          <w:top w:val="nil"/>
          <w:left w:val="nil"/>
          <w:bottom w:val="nil"/>
          <w:right w:val="nil"/>
          <w:between w:val="nil"/>
        </w:pBdr>
        <w:spacing w:before="237" w:line="240" w:lineRule="auto"/>
        <w:ind w:left="18"/>
        <w:rPr>
          <w:color w:val="000000"/>
          <w:sz w:val="24"/>
          <w:szCs w:val="24"/>
        </w:rPr>
      </w:pPr>
    </w:p>
    <w:p w14:paraId="4A901082" w14:textId="77777777" w:rsidR="001C75F2" w:rsidRDefault="00864661">
      <w:pPr>
        <w:widowControl w:val="0"/>
        <w:pBdr>
          <w:top w:val="nil"/>
          <w:left w:val="nil"/>
          <w:bottom w:val="nil"/>
          <w:right w:val="nil"/>
          <w:between w:val="nil"/>
        </w:pBdr>
        <w:spacing w:before="237" w:line="240" w:lineRule="auto"/>
        <w:ind w:left="26"/>
        <w:rPr>
          <w:b/>
          <w:color w:val="000000"/>
          <w:sz w:val="24"/>
          <w:szCs w:val="24"/>
        </w:rPr>
      </w:pPr>
      <w:r>
        <w:rPr>
          <w:color w:val="000000"/>
          <w:sz w:val="24"/>
          <w:szCs w:val="24"/>
        </w:rPr>
        <w:t>1</w:t>
      </w:r>
      <w:r>
        <w:rPr>
          <w:sz w:val="24"/>
          <w:szCs w:val="24"/>
        </w:rPr>
        <w:t>9</w:t>
      </w:r>
      <w:r>
        <w:rPr>
          <w:color w:val="000000"/>
          <w:sz w:val="24"/>
          <w:szCs w:val="24"/>
        </w:rPr>
        <w:t xml:space="preserve">4 </w:t>
      </w:r>
      <w:r>
        <w:rPr>
          <w:b/>
          <w:color w:val="000000"/>
          <w:sz w:val="24"/>
          <w:szCs w:val="24"/>
          <w:u w:val="single"/>
        </w:rPr>
        <w:t>ADDITIONAL MATTERS:</w:t>
      </w:r>
      <w:r>
        <w:rPr>
          <w:b/>
          <w:color w:val="000000"/>
          <w:sz w:val="24"/>
          <w:szCs w:val="24"/>
        </w:rPr>
        <w:t xml:space="preserve"> </w:t>
      </w:r>
    </w:p>
    <w:p w14:paraId="13D61B54" w14:textId="77777777" w:rsidR="001C75F2" w:rsidRDefault="001C75F2">
      <w:pPr>
        <w:widowControl w:val="0"/>
        <w:pBdr>
          <w:top w:val="nil"/>
          <w:left w:val="nil"/>
          <w:bottom w:val="nil"/>
          <w:right w:val="nil"/>
          <w:between w:val="nil"/>
        </w:pBdr>
        <w:spacing w:before="212" w:line="264" w:lineRule="auto"/>
        <w:ind w:left="15" w:right="515" w:hanging="3"/>
        <w:rPr>
          <w:color w:val="000000"/>
          <w:sz w:val="24"/>
          <w:szCs w:val="24"/>
        </w:rPr>
      </w:pPr>
    </w:p>
    <w:p w14:paraId="17E31FAA" w14:textId="77777777" w:rsidR="001C75F2" w:rsidRDefault="00864661">
      <w:pPr>
        <w:widowControl w:val="0"/>
        <w:pBdr>
          <w:top w:val="nil"/>
          <w:left w:val="nil"/>
          <w:bottom w:val="nil"/>
          <w:right w:val="nil"/>
          <w:between w:val="nil"/>
        </w:pBdr>
        <w:spacing w:line="264" w:lineRule="auto"/>
        <w:ind w:left="724" w:right="248" w:hanging="343"/>
        <w:rPr>
          <w:color w:val="000000"/>
          <w:sz w:val="24"/>
          <w:szCs w:val="24"/>
        </w:rPr>
      </w:pPr>
      <w:r>
        <w:rPr>
          <w:color w:val="000000"/>
          <w:sz w:val="24"/>
          <w:szCs w:val="24"/>
        </w:rPr>
        <w:t xml:space="preserve">● Emma to bring the website up to date and Councillors to continue to send in their picture and written summary. </w:t>
      </w:r>
    </w:p>
    <w:p w14:paraId="7F426E6F" w14:textId="77777777" w:rsidR="001C75F2" w:rsidRDefault="00864661">
      <w:pPr>
        <w:widowControl w:val="0"/>
        <w:pBdr>
          <w:top w:val="nil"/>
          <w:left w:val="nil"/>
          <w:bottom w:val="nil"/>
          <w:right w:val="nil"/>
          <w:between w:val="nil"/>
        </w:pBdr>
        <w:spacing w:before="212" w:line="240" w:lineRule="auto"/>
        <w:ind w:left="26"/>
        <w:rPr>
          <w:b/>
          <w:color w:val="000000"/>
          <w:sz w:val="24"/>
          <w:szCs w:val="24"/>
        </w:rPr>
      </w:pPr>
      <w:r>
        <w:rPr>
          <w:color w:val="000000"/>
          <w:sz w:val="24"/>
          <w:szCs w:val="24"/>
        </w:rPr>
        <w:t>1</w:t>
      </w:r>
      <w:r>
        <w:rPr>
          <w:sz w:val="24"/>
          <w:szCs w:val="24"/>
        </w:rPr>
        <w:t>9</w:t>
      </w:r>
      <w:r>
        <w:rPr>
          <w:color w:val="000000"/>
          <w:sz w:val="24"/>
          <w:szCs w:val="24"/>
        </w:rPr>
        <w:t xml:space="preserve">5 </w:t>
      </w:r>
      <w:r>
        <w:rPr>
          <w:b/>
          <w:color w:val="000000"/>
          <w:sz w:val="24"/>
          <w:szCs w:val="24"/>
          <w:u w:val="single"/>
        </w:rPr>
        <w:t>Next Parish meeting</w:t>
      </w:r>
      <w:r>
        <w:rPr>
          <w:b/>
          <w:color w:val="000000"/>
          <w:sz w:val="24"/>
          <w:szCs w:val="24"/>
        </w:rPr>
        <w:t xml:space="preserve"> </w:t>
      </w:r>
    </w:p>
    <w:p w14:paraId="32938293" w14:textId="77777777" w:rsidR="001C75F2" w:rsidRDefault="00864661">
      <w:pPr>
        <w:widowControl w:val="0"/>
        <w:pBdr>
          <w:top w:val="nil"/>
          <w:left w:val="nil"/>
          <w:bottom w:val="nil"/>
          <w:right w:val="nil"/>
          <w:between w:val="nil"/>
        </w:pBdr>
        <w:spacing w:before="237" w:line="264" w:lineRule="auto"/>
        <w:ind w:left="10" w:right="312" w:hanging="4"/>
        <w:rPr>
          <w:b/>
          <w:color w:val="000000"/>
          <w:sz w:val="24"/>
          <w:szCs w:val="24"/>
        </w:rPr>
      </w:pPr>
      <w:r>
        <w:rPr>
          <w:color w:val="000000"/>
          <w:sz w:val="24"/>
          <w:szCs w:val="24"/>
        </w:rPr>
        <w:t xml:space="preserve">The next Parish Meeting of the Council is proposed for </w:t>
      </w:r>
      <w:r>
        <w:rPr>
          <w:b/>
          <w:color w:val="000000"/>
          <w:sz w:val="24"/>
          <w:szCs w:val="24"/>
        </w:rPr>
        <w:t xml:space="preserve">Monday </w:t>
      </w:r>
      <w:r>
        <w:rPr>
          <w:b/>
          <w:sz w:val="24"/>
          <w:szCs w:val="24"/>
        </w:rPr>
        <w:t xml:space="preserve">9th May </w:t>
      </w:r>
      <w:r>
        <w:rPr>
          <w:b/>
          <w:color w:val="000000"/>
          <w:sz w:val="24"/>
          <w:szCs w:val="24"/>
        </w:rPr>
        <w:t xml:space="preserve">2022 at 6.30pm at </w:t>
      </w:r>
      <w:r>
        <w:rPr>
          <w:b/>
          <w:sz w:val="24"/>
          <w:szCs w:val="24"/>
        </w:rPr>
        <w:t>Kibblesworth Village Millennium Centre</w:t>
      </w:r>
      <w:r>
        <w:rPr>
          <w:b/>
          <w:color w:val="000000"/>
          <w:sz w:val="24"/>
          <w:szCs w:val="24"/>
        </w:rPr>
        <w:t xml:space="preserve">. </w:t>
      </w:r>
    </w:p>
    <w:p w14:paraId="60050AC1" w14:textId="77777777" w:rsidR="001C75F2" w:rsidRDefault="00864661">
      <w:pPr>
        <w:widowControl w:val="0"/>
        <w:pBdr>
          <w:top w:val="nil"/>
          <w:left w:val="nil"/>
          <w:bottom w:val="nil"/>
          <w:right w:val="nil"/>
          <w:between w:val="nil"/>
        </w:pBdr>
        <w:spacing w:before="730" w:line="240" w:lineRule="auto"/>
        <w:ind w:left="26"/>
        <w:rPr>
          <w:b/>
          <w:color w:val="000000"/>
          <w:sz w:val="24"/>
          <w:szCs w:val="24"/>
        </w:rPr>
      </w:pPr>
      <w:r>
        <w:rPr>
          <w:color w:val="000000"/>
          <w:sz w:val="24"/>
          <w:szCs w:val="24"/>
        </w:rPr>
        <w:lastRenderedPageBreak/>
        <w:t>1</w:t>
      </w:r>
      <w:r>
        <w:rPr>
          <w:sz w:val="24"/>
          <w:szCs w:val="24"/>
        </w:rPr>
        <w:t>9</w:t>
      </w:r>
      <w:r>
        <w:rPr>
          <w:color w:val="000000"/>
          <w:sz w:val="24"/>
          <w:szCs w:val="24"/>
        </w:rPr>
        <w:t xml:space="preserve">6 </w:t>
      </w:r>
      <w:r>
        <w:rPr>
          <w:b/>
          <w:color w:val="000000"/>
          <w:sz w:val="24"/>
          <w:szCs w:val="24"/>
          <w:u w:val="single"/>
        </w:rPr>
        <w:t>PUBLIC PARTICIPATION</w:t>
      </w:r>
      <w:r>
        <w:rPr>
          <w:b/>
          <w:color w:val="000000"/>
          <w:sz w:val="24"/>
          <w:szCs w:val="24"/>
        </w:rPr>
        <w:t xml:space="preserve"> </w:t>
      </w:r>
    </w:p>
    <w:p w14:paraId="3C7A87A6" w14:textId="77777777" w:rsidR="001C75F2" w:rsidRDefault="00864661">
      <w:pPr>
        <w:widowControl w:val="0"/>
        <w:pBdr>
          <w:top w:val="nil"/>
          <w:left w:val="nil"/>
          <w:bottom w:val="nil"/>
          <w:right w:val="nil"/>
          <w:between w:val="nil"/>
        </w:pBdr>
        <w:spacing w:before="728" w:line="430" w:lineRule="auto"/>
        <w:ind w:left="728" w:right="1560" w:hanging="8"/>
        <w:rPr>
          <w:color w:val="000000"/>
          <w:sz w:val="24"/>
          <w:szCs w:val="24"/>
        </w:rPr>
      </w:pPr>
      <w:r>
        <w:rPr>
          <w:color w:val="000000"/>
          <w:sz w:val="24"/>
          <w:szCs w:val="24"/>
        </w:rPr>
        <w:t xml:space="preserve">At this point of the meeting any member of the </w:t>
      </w:r>
      <w:proofErr w:type="gramStart"/>
      <w:r>
        <w:rPr>
          <w:color w:val="000000"/>
          <w:sz w:val="24"/>
          <w:szCs w:val="24"/>
        </w:rPr>
        <w:t>Public</w:t>
      </w:r>
      <w:proofErr w:type="gramEnd"/>
      <w:r>
        <w:rPr>
          <w:color w:val="000000"/>
          <w:sz w:val="24"/>
          <w:szCs w:val="24"/>
        </w:rPr>
        <w:t xml:space="preserve"> present is able to ask questions or make suggestions to the Members of </w:t>
      </w:r>
    </w:p>
    <w:p w14:paraId="43B2B69C" w14:textId="77777777" w:rsidR="001C75F2" w:rsidRDefault="00864661">
      <w:pPr>
        <w:widowControl w:val="0"/>
        <w:pBdr>
          <w:top w:val="nil"/>
          <w:left w:val="nil"/>
          <w:bottom w:val="nil"/>
          <w:right w:val="nil"/>
          <w:between w:val="nil"/>
        </w:pBdr>
        <w:spacing w:before="46" w:line="240" w:lineRule="auto"/>
        <w:ind w:left="724"/>
        <w:rPr>
          <w:color w:val="000000"/>
          <w:sz w:val="24"/>
          <w:szCs w:val="24"/>
        </w:rPr>
      </w:pPr>
      <w:r>
        <w:rPr>
          <w:color w:val="000000"/>
          <w:sz w:val="24"/>
          <w:szCs w:val="24"/>
        </w:rPr>
        <w:t xml:space="preserve">the Council present provided they have given notice of the </w:t>
      </w:r>
    </w:p>
    <w:p w14:paraId="3A144734" w14:textId="77777777" w:rsidR="001C75F2" w:rsidRDefault="00864661">
      <w:pPr>
        <w:widowControl w:val="0"/>
        <w:pBdr>
          <w:top w:val="nil"/>
          <w:left w:val="nil"/>
          <w:bottom w:val="nil"/>
          <w:right w:val="nil"/>
          <w:between w:val="nil"/>
        </w:pBdr>
        <w:spacing w:before="237" w:line="430" w:lineRule="auto"/>
        <w:ind w:left="724" w:right="1500" w:firstLine="4"/>
        <w:rPr>
          <w:color w:val="000000"/>
          <w:sz w:val="24"/>
          <w:szCs w:val="24"/>
        </w:rPr>
      </w:pPr>
      <w:r>
        <w:rPr>
          <w:color w:val="000000"/>
          <w:sz w:val="24"/>
          <w:szCs w:val="24"/>
        </w:rPr>
        <w:t xml:space="preserve">questions or suggestions to the Chairperson or Clerk by 6pm on the Monday prior to the meeting. </w:t>
      </w:r>
    </w:p>
    <w:p w14:paraId="36FC6923" w14:textId="77777777" w:rsidR="001C75F2" w:rsidRDefault="00864661">
      <w:pPr>
        <w:widowControl w:val="0"/>
        <w:pBdr>
          <w:top w:val="nil"/>
          <w:left w:val="nil"/>
          <w:bottom w:val="nil"/>
          <w:right w:val="nil"/>
          <w:between w:val="nil"/>
        </w:pBdr>
        <w:spacing w:before="537" w:line="240" w:lineRule="auto"/>
        <w:ind w:left="11"/>
        <w:rPr>
          <w:color w:val="000000"/>
          <w:sz w:val="24"/>
          <w:szCs w:val="24"/>
        </w:rPr>
      </w:pPr>
      <w:r>
        <w:rPr>
          <w:color w:val="000000"/>
          <w:sz w:val="24"/>
          <w:szCs w:val="24"/>
        </w:rPr>
        <w:t xml:space="preserve">Chairperson </w:t>
      </w:r>
    </w:p>
    <w:p w14:paraId="0C5A35FD" w14:textId="77777777" w:rsidR="001C75F2" w:rsidRDefault="00864661">
      <w:pPr>
        <w:widowControl w:val="0"/>
        <w:pBdr>
          <w:top w:val="nil"/>
          <w:left w:val="nil"/>
          <w:bottom w:val="nil"/>
          <w:right w:val="nil"/>
          <w:between w:val="nil"/>
        </w:pBdr>
        <w:spacing w:before="237" w:line="240" w:lineRule="auto"/>
        <w:ind w:left="11"/>
        <w:rPr>
          <w:color w:val="000000"/>
          <w:sz w:val="24"/>
          <w:szCs w:val="24"/>
        </w:rPr>
      </w:pPr>
      <w:r>
        <w:rPr>
          <w:color w:val="000000"/>
          <w:sz w:val="24"/>
          <w:szCs w:val="24"/>
        </w:rPr>
        <w:t xml:space="preserve">Councillor Jackie Callaghan </w:t>
      </w:r>
    </w:p>
    <w:p w14:paraId="7BD5EF51" w14:textId="77777777" w:rsidR="001C75F2" w:rsidRDefault="00864661">
      <w:pPr>
        <w:widowControl w:val="0"/>
        <w:pBdr>
          <w:top w:val="nil"/>
          <w:left w:val="nil"/>
          <w:bottom w:val="nil"/>
          <w:right w:val="nil"/>
          <w:between w:val="nil"/>
        </w:pBdr>
        <w:spacing w:before="237" w:line="240" w:lineRule="auto"/>
        <w:ind w:left="18"/>
        <w:rPr>
          <w:color w:val="000000"/>
          <w:sz w:val="24"/>
          <w:szCs w:val="24"/>
        </w:rPr>
      </w:pPr>
      <w:r>
        <w:rPr>
          <w:color w:val="000000"/>
          <w:sz w:val="24"/>
          <w:szCs w:val="24"/>
        </w:rPr>
        <w:t xml:space="preserve">Date </w:t>
      </w:r>
    </w:p>
    <w:p w14:paraId="594AF068" w14:textId="77777777" w:rsidR="001C75F2" w:rsidRDefault="00864661">
      <w:pPr>
        <w:widowControl w:val="0"/>
        <w:pBdr>
          <w:top w:val="nil"/>
          <w:left w:val="nil"/>
          <w:bottom w:val="nil"/>
          <w:right w:val="nil"/>
          <w:between w:val="nil"/>
        </w:pBdr>
        <w:spacing w:before="1219" w:line="240" w:lineRule="auto"/>
        <w:ind w:left="18"/>
        <w:rPr>
          <w:color w:val="000000"/>
          <w:sz w:val="24"/>
          <w:szCs w:val="24"/>
        </w:rPr>
      </w:pPr>
      <w:r>
        <w:rPr>
          <w:color w:val="000000"/>
          <w:sz w:val="24"/>
          <w:szCs w:val="24"/>
        </w:rPr>
        <w:t xml:space="preserve">Parish Clerk </w:t>
      </w:r>
    </w:p>
    <w:p w14:paraId="2AF5BAE5" w14:textId="77777777" w:rsidR="001C75F2" w:rsidRDefault="00864661">
      <w:pPr>
        <w:widowControl w:val="0"/>
        <w:pBdr>
          <w:top w:val="nil"/>
          <w:left w:val="nil"/>
          <w:bottom w:val="nil"/>
          <w:right w:val="nil"/>
          <w:between w:val="nil"/>
        </w:pBdr>
        <w:spacing w:before="237" w:line="240" w:lineRule="auto"/>
        <w:ind w:left="18"/>
        <w:rPr>
          <w:color w:val="000000"/>
          <w:sz w:val="24"/>
          <w:szCs w:val="24"/>
        </w:rPr>
      </w:pPr>
      <w:r>
        <w:rPr>
          <w:color w:val="000000"/>
          <w:sz w:val="24"/>
          <w:szCs w:val="24"/>
        </w:rPr>
        <w:t xml:space="preserve">Emma Hodgson </w:t>
      </w:r>
    </w:p>
    <w:p w14:paraId="300FB95C" w14:textId="77777777" w:rsidR="001C75F2" w:rsidRDefault="00864661">
      <w:pPr>
        <w:widowControl w:val="0"/>
        <w:pBdr>
          <w:top w:val="nil"/>
          <w:left w:val="nil"/>
          <w:bottom w:val="nil"/>
          <w:right w:val="nil"/>
          <w:between w:val="nil"/>
        </w:pBdr>
        <w:spacing w:before="237" w:line="240" w:lineRule="auto"/>
        <w:ind w:left="18"/>
        <w:rPr>
          <w:color w:val="000000"/>
          <w:sz w:val="24"/>
          <w:szCs w:val="24"/>
        </w:rPr>
      </w:pPr>
      <w:r>
        <w:rPr>
          <w:color w:val="000000"/>
          <w:sz w:val="24"/>
          <w:szCs w:val="24"/>
        </w:rPr>
        <w:t>Date</w:t>
      </w:r>
    </w:p>
    <w:sectPr w:rsidR="001C75F2">
      <w:pgSz w:w="11920" w:h="16840"/>
      <w:pgMar w:top="1425" w:right="1428" w:bottom="16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03A"/>
    <w:multiLevelType w:val="multilevel"/>
    <w:tmpl w:val="03460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661C65"/>
    <w:multiLevelType w:val="multilevel"/>
    <w:tmpl w:val="EEC0E4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88B7492"/>
    <w:multiLevelType w:val="multilevel"/>
    <w:tmpl w:val="AC42E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D5E4762"/>
    <w:multiLevelType w:val="multilevel"/>
    <w:tmpl w:val="82C68D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5462EB8"/>
    <w:multiLevelType w:val="multilevel"/>
    <w:tmpl w:val="0A0001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9A7311D"/>
    <w:multiLevelType w:val="multilevel"/>
    <w:tmpl w:val="DE96AB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69912401">
    <w:abstractNumId w:val="2"/>
  </w:num>
  <w:num w:numId="2" w16cid:durableId="494228976">
    <w:abstractNumId w:val="5"/>
  </w:num>
  <w:num w:numId="3" w16cid:durableId="301620601">
    <w:abstractNumId w:val="0"/>
  </w:num>
  <w:num w:numId="4" w16cid:durableId="1289359901">
    <w:abstractNumId w:val="1"/>
  </w:num>
  <w:num w:numId="5" w16cid:durableId="25445038">
    <w:abstractNumId w:val="3"/>
  </w:num>
  <w:num w:numId="6" w16cid:durableId="1368409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F2"/>
    <w:rsid w:val="00150E33"/>
    <w:rsid w:val="001C75F2"/>
    <w:rsid w:val="002955E1"/>
    <w:rsid w:val="00701663"/>
    <w:rsid w:val="00864661"/>
    <w:rsid w:val="00A577F5"/>
    <w:rsid w:val="00E4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9B83"/>
  <w15:docId w15:val="{FABCF15E-BAF4-4844-9346-451CD09B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Hodgson</dc:creator>
  <cp:lastModifiedBy>Emma Hodgson</cp:lastModifiedBy>
  <cp:revision>2</cp:revision>
  <cp:lastPrinted>2022-06-07T12:09:00Z</cp:lastPrinted>
  <dcterms:created xsi:type="dcterms:W3CDTF">2022-06-07T13:11:00Z</dcterms:created>
  <dcterms:modified xsi:type="dcterms:W3CDTF">2022-06-07T13:11:00Z</dcterms:modified>
</cp:coreProperties>
</file>